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F9176" w14:textId="77777777" w:rsidR="006C0CBE" w:rsidRDefault="002C1165">
      <w:pPr>
        <w:pStyle w:val="Title"/>
        <w:keepNext/>
        <w:rPr>
          <w:b/>
          <w:bCs/>
          <w:i/>
          <w:iCs/>
          <w:sz w:val="22"/>
          <w:szCs w:val="22"/>
        </w:rPr>
      </w:pPr>
      <w:r>
        <w:t>Velocity Curve Activity Part 1: Quadrant II &amp; III Conclusions</w:t>
      </w:r>
    </w:p>
    <w:p w14:paraId="0E1C14F7" w14:textId="77777777" w:rsidR="006C0CBE" w:rsidRDefault="002C1165">
      <w:pPr>
        <w:pStyle w:val="Subtitle"/>
        <w:keepNext/>
        <w:rPr>
          <w:b/>
          <w:bCs/>
          <w:i/>
          <w:szCs w:val="22"/>
        </w:rPr>
      </w:pPr>
      <w:r>
        <w:t>Velocity Curve Activity</w:t>
      </w:r>
    </w:p>
    <w:p w14:paraId="665D0AF0" w14:textId="77777777" w:rsidR="006C0CBE" w:rsidRDefault="006C0CBE">
      <w:pPr>
        <w:spacing w:after="0"/>
        <w:rPr>
          <w:szCs w:val="22"/>
        </w:rPr>
      </w:pPr>
    </w:p>
    <w:p w14:paraId="1A7996C5" w14:textId="77777777" w:rsidR="006C0CBE" w:rsidRDefault="002C1165">
      <w:pPr>
        <w:pStyle w:val="Heading2"/>
        <w:tabs>
          <w:tab w:val="left" w:pos="360"/>
          <w:tab w:val="left" w:pos="720"/>
        </w:tabs>
        <w:rPr>
          <w:sz w:val="22"/>
          <w:szCs w:val="22"/>
        </w:rPr>
      </w:pPr>
      <w:r>
        <w:t>Introduction</w:t>
      </w:r>
    </w:p>
    <w:p w14:paraId="4599C787" w14:textId="77777777" w:rsidR="006C0CBE" w:rsidRDefault="002C1165">
      <w:pPr>
        <w:tabs>
          <w:tab w:val="left" w:pos="360"/>
          <w:tab w:val="left" w:pos="720"/>
        </w:tabs>
        <w:spacing w:before="86" w:after="120"/>
        <w:rPr>
          <w:szCs w:val="22"/>
        </w:rPr>
      </w:pPr>
      <w:r>
        <w:rPr>
          <w:szCs w:val="22"/>
        </w:rPr>
        <w:t>Here you will compare the class observations of the Milky Way Galaxy (MWG) in quadrants II &amp; III of the galactic plane, and draw conclusions. What can these results tell us about the MWG?</w:t>
      </w:r>
    </w:p>
    <w:p w14:paraId="37885638" w14:textId="77777777" w:rsidR="006C0CBE" w:rsidRDefault="006C0CBE">
      <w:pPr>
        <w:tabs>
          <w:tab w:val="left" w:pos="360"/>
          <w:tab w:val="left" w:pos="720"/>
        </w:tabs>
        <w:spacing w:after="0"/>
        <w:rPr>
          <w:b/>
          <w:bCs/>
          <w:szCs w:val="22"/>
        </w:rPr>
      </w:pPr>
    </w:p>
    <w:p w14:paraId="04606376" w14:textId="77777777" w:rsidR="006C0CBE" w:rsidRDefault="002C1165">
      <w:pPr>
        <w:pStyle w:val="Heading2"/>
        <w:numPr>
          <w:ilvl w:val="0"/>
          <w:numId w:val="1"/>
        </w:numPr>
        <w:tabs>
          <w:tab w:val="left" w:pos="360"/>
          <w:tab w:val="left" w:pos="720"/>
        </w:tabs>
        <w:rPr>
          <w:sz w:val="22"/>
          <w:szCs w:val="22"/>
        </w:rPr>
      </w:pPr>
      <w:r>
        <w:t>Comparison of Class Data</w:t>
      </w:r>
    </w:p>
    <w:p w14:paraId="00D4536E" w14:textId="77777777" w:rsidR="006C0CBE" w:rsidRDefault="006C0CBE">
      <w:pPr>
        <w:keepNext/>
        <w:spacing w:before="120" w:line="276" w:lineRule="auto"/>
        <w:rPr>
          <w:i/>
          <w:iCs/>
          <w:szCs w:val="22"/>
        </w:rPr>
      </w:pPr>
    </w:p>
    <w:tbl>
      <w:tblPr>
        <w:tblStyle w:val="a"/>
        <w:tblW w:w="1008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16"/>
        <w:gridCol w:w="2016"/>
        <w:gridCol w:w="2016"/>
        <w:gridCol w:w="2016"/>
        <w:gridCol w:w="2016"/>
      </w:tblGrid>
      <w:tr w:rsidR="006C0CBE" w14:paraId="582C8C6A" w14:textId="77777777">
        <w:trPr>
          <w:cantSplit/>
          <w:trHeight w:val="431"/>
          <w:tblHeader/>
          <w:jc w:val="center"/>
        </w:trPr>
        <w:tc>
          <w:tcPr>
            <w:tcW w:w="2016"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6C9140DB" w14:textId="77777777" w:rsidR="006C0CBE" w:rsidRDefault="002C1165">
            <w:pPr>
              <w:keepNext/>
              <w:keepLines/>
              <w:widowControl w:val="0"/>
              <w:spacing w:after="40" w:line="252" w:lineRule="auto"/>
              <w:jc w:val="center"/>
              <w:rPr>
                <w:b/>
                <w:bCs/>
                <w:i/>
                <w:iCs/>
                <w:szCs w:val="22"/>
              </w:rPr>
            </w:pPr>
            <w:r>
              <w:rPr>
                <w:b/>
                <w:bCs/>
                <w:i/>
                <w:iCs/>
                <w:color w:val="FFFFFF"/>
                <w:szCs w:val="22"/>
              </w:rPr>
              <w:t>Galactic Longitude</w:t>
            </w:r>
          </w:p>
        </w:tc>
        <w:tc>
          <w:tcPr>
            <w:tcW w:w="2016"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7F1B05D6" w14:textId="77777777" w:rsidR="006C0CBE" w:rsidRDefault="002C1165">
            <w:pPr>
              <w:keepNext/>
              <w:keepLines/>
              <w:widowControl w:val="0"/>
              <w:spacing w:after="40" w:line="252" w:lineRule="auto"/>
              <w:jc w:val="center"/>
              <w:rPr>
                <w:b/>
                <w:bCs/>
                <w:i/>
                <w:iCs/>
                <w:szCs w:val="22"/>
              </w:rPr>
            </w:pPr>
            <w:r>
              <w:rPr>
                <w:b/>
                <w:bCs/>
                <w:i/>
                <w:iCs/>
                <w:color w:val="FFFFFF"/>
                <w:szCs w:val="22"/>
              </w:rPr>
              <w:t>Quadrant</w:t>
            </w:r>
          </w:p>
        </w:tc>
        <w:tc>
          <w:tcPr>
            <w:tcW w:w="2016"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242C592E" w14:textId="77777777" w:rsidR="006C0CBE" w:rsidRDefault="002C1165">
            <w:pPr>
              <w:keepNext/>
              <w:keepLines/>
              <w:widowControl w:val="0"/>
              <w:spacing w:after="40" w:line="252" w:lineRule="auto"/>
              <w:jc w:val="center"/>
              <w:rPr>
                <w:b/>
                <w:bCs/>
                <w:i/>
                <w:iCs/>
                <w:szCs w:val="22"/>
              </w:rPr>
            </w:pPr>
            <w:r>
              <w:rPr>
                <w:b/>
                <w:bCs/>
                <w:i/>
                <w:iCs/>
                <w:color w:val="FFFFFF"/>
                <w:szCs w:val="22"/>
              </w:rPr>
              <w:t>Velocity (km/s)</w:t>
            </w:r>
          </w:p>
        </w:tc>
        <w:tc>
          <w:tcPr>
            <w:tcW w:w="2016"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6665AF4E" w14:textId="77777777" w:rsidR="006C0CBE" w:rsidRDefault="002C1165">
            <w:pPr>
              <w:keepNext/>
              <w:keepLines/>
              <w:widowControl w:val="0"/>
              <w:spacing w:after="40" w:line="252" w:lineRule="auto"/>
              <w:jc w:val="center"/>
              <w:rPr>
                <w:b/>
                <w:bCs/>
                <w:i/>
                <w:iCs/>
                <w:szCs w:val="22"/>
              </w:rPr>
            </w:pPr>
            <w:r>
              <w:rPr>
                <w:b/>
                <w:bCs/>
                <w:i/>
                <w:iCs/>
                <w:color w:val="FFFFFF"/>
                <w:szCs w:val="22"/>
              </w:rPr>
              <w:t>Uncertainty (km/s)</w:t>
            </w:r>
          </w:p>
        </w:tc>
        <w:tc>
          <w:tcPr>
            <w:tcW w:w="2016"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228B619D" w14:textId="77777777" w:rsidR="006C0CBE" w:rsidRDefault="002C1165">
            <w:pPr>
              <w:keepNext/>
              <w:keepLines/>
              <w:widowControl w:val="0"/>
              <w:spacing w:after="40" w:line="252" w:lineRule="auto"/>
              <w:jc w:val="center"/>
              <w:rPr>
                <w:b/>
                <w:bCs/>
                <w:i/>
                <w:iCs/>
                <w:szCs w:val="22"/>
              </w:rPr>
            </w:pPr>
            <w:r>
              <w:rPr>
                <w:b/>
                <w:bCs/>
                <w:i/>
                <w:iCs/>
                <w:color w:val="FFFFFF"/>
                <w:szCs w:val="22"/>
              </w:rPr>
              <w:t>Red or Blue shift?</w:t>
            </w:r>
          </w:p>
        </w:tc>
      </w:tr>
      <w:tr w:rsidR="006C0CBE" w14:paraId="07F18F23" w14:textId="77777777">
        <w:trPr>
          <w:cantSplit/>
          <w:trHeight w:val="380"/>
          <w:jc w:val="center"/>
        </w:trPr>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013AA2E" w14:textId="77777777" w:rsidR="006C0CBE" w:rsidRDefault="006C0CBE">
            <w:pPr>
              <w:keepNext/>
              <w:keepLines/>
              <w:widowControl w:val="0"/>
              <w:spacing w:after="40" w:line="252" w:lineRule="auto"/>
              <w:jc w:val="center"/>
              <w:rPr>
                <w:i/>
                <w:iCs/>
                <w:szCs w:val="22"/>
              </w:rPr>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D748139" w14:textId="77777777" w:rsidR="006C0CBE" w:rsidRDefault="006C0CBE">
            <w:pPr>
              <w:keepNext/>
              <w:keepLines/>
              <w:widowControl w:val="0"/>
              <w:spacing w:after="40" w:line="252" w:lineRule="auto"/>
              <w:jc w:val="center"/>
              <w:rPr>
                <w:i/>
                <w:iCs/>
                <w:szCs w:val="22"/>
              </w:rPr>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98E51BC" w14:textId="77777777" w:rsidR="006C0CBE" w:rsidRDefault="006C0CBE">
            <w:pPr>
              <w:keepNext/>
              <w:keepLines/>
              <w:widowControl w:val="0"/>
              <w:spacing w:after="40" w:line="252" w:lineRule="auto"/>
              <w:jc w:val="center"/>
              <w:rPr>
                <w:i/>
                <w:iCs/>
                <w:szCs w:val="22"/>
              </w:rPr>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33E24D99" w14:textId="77777777" w:rsidR="006C0CBE" w:rsidRDefault="006C0CBE">
            <w:pPr>
              <w:keepNext/>
              <w:keepLines/>
              <w:widowControl w:val="0"/>
              <w:spacing w:after="40" w:line="252" w:lineRule="auto"/>
              <w:jc w:val="center"/>
              <w:rPr>
                <w:i/>
                <w:iCs/>
                <w:szCs w:val="22"/>
              </w:rPr>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BC7B82F" w14:textId="77777777" w:rsidR="006C0CBE" w:rsidRDefault="006C0CBE">
            <w:pPr>
              <w:keepNext/>
              <w:keepLines/>
              <w:widowControl w:val="0"/>
              <w:spacing w:after="40" w:line="252" w:lineRule="auto"/>
              <w:jc w:val="center"/>
              <w:rPr>
                <w:i/>
                <w:iCs/>
                <w:szCs w:val="22"/>
              </w:rPr>
            </w:pPr>
          </w:p>
        </w:tc>
      </w:tr>
      <w:tr w:rsidR="006C0CBE" w14:paraId="36F7FCBA" w14:textId="77777777">
        <w:trPr>
          <w:cantSplit/>
          <w:trHeight w:val="380"/>
          <w:jc w:val="center"/>
        </w:trPr>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90CDDB2" w14:textId="77777777" w:rsidR="006C0CBE" w:rsidRDefault="006C0CBE">
            <w:pPr>
              <w:keepNext/>
              <w:keepLines/>
              <w:widowControl w:val="0"/>
              <w:spacing w:after="40" w:line="252" w:lineRule="auto"/>
              <w:jc w:val="center"/>
              <w:rPr>
                <w:i/>
                <w:iCs/>
                <w:szCs w:val="22"/>
              </w:rPr>
            </w:pP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DA1E767" w14:textId="77777777" w:rsidR="006C0CBE" w:rsidRDefault="006C0CBE">
            <w:pPr>
              <w:keepNext/>
              <w:keepLines/>
              <w:widowControl w:val="0"/>
              <w:spacing w:after="40" w:line="252" w:lineRule="auto"/>
              <w:jc w:val="center"/>
              <w:rPr>
                <w:i/>
                <w:iCs/>
                <w:szCs w:val="22"/>
              </w:rPr>
            </w:pP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7375048" w14:textId="77777777" w:rsidR="006C0CBE" w:rsidRDefault="006C0CBE">
            <w:pPr>
              <w:keepNext/>
              <w:keepLines/>
              <w:widowControl w:val="0"/>
              <w:spacing w:after="40" w:line="252" w:lineRule="auto"/>
              <w:jc w:val="center"/>
              <w:rPr>
                <w:i/>
                <w:iCs/>
                <w:szCs w:val="22"/>
              </w:rPr>
            </w:pP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00FA949" w14:textId="77777777" w:rsidR="006C0CBE" w:rsidRDefault="006C0CBE">
            <w:pPr>
              <w:keepNext/>
              <w:keepLines/>
              <w:widowControl w:val="0"/>
              <w:spacing w:after="40" w:line="252" w:lineRule="auto"/>
              <w:jc w:val="center"/>
              <w:rPr>
                <w:i/>
                <w:iCs/>
                <w:szCs w:val="22"/>
              </w:rPr>
            </w:pP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3DE01CD" w14:textId="77777777" w:rsidR="006C0CBE" w:rsidRDefault="006C0CBE">
            <w:pPr>
              <w:keepNext/>
              <w:keepLines/>
              <w:widowControl w:val="0"/>
              <w:spacing w:after="40" w:line="252" w:lineRule="auto"/>
              <w:jc w:val="center"/>
              <w:rPr>
                <w:i/>
                <w:iCs/>
                <w:szCs w:val="22"/>
              </w:rPr>
            </w:pPr>
          </w:p>
        </w:tc>
      </w:tr>
      <w:tr w:rsidR="006C0CBE" w14:paraId="208CC2C8" w14:textId="77777777">
        <w:trPr>
          <w:cantSplit/>
          <w:trHeight w:val="380"/>
          <w:jc w:val="center"/>
        </w:trPr>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2A72A95" w14:textId="77777777" w:rsidR="006C0CBE" w:rsidRDefault="006C0CBE">
            <w:pPr>
              <w:keepNext/>
              <w:keepLines/>
              <w:widowControl w:val="0"/>
              <w:spacing w:after="40" w:line="252" w:lineRule="auto"/>
              <w:jc w:val="center"/>
              <w:rPr>
                <w:i/>
                <w:iCs/>
                <w:szCs w:val="22"/>
              </w:rPr>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2198D1D" w14:textId="77777777" w:rsidR="006C0CBE" w:rsidRDefault="006C0CBE">
            <w:pPr>
              <w:keepNext/>
              <w:keepLines/>
              <w:widowControl w:val="0"/>
              <w:spacing w:after="40" w:line="252" w:lineRule="auto"/>
              <w:jc w:val="center"/>
              <w:rPr>
                <w:i/>
                <w:iCs/>
                <w:szCs w:val="22"/>
              </w:rPr>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9477C75" w14:textId="77777777" w:rsidR="006C0CBE" w:rsidRDefault="006C0CBE">
            <w:pPr>
              <w:keepNext/>
              <w:keepLines/>
              <w:widowControl w:val="0"/>
              <w:spacing w:after="40" w:line="252" w:lineRule="auto"/>
              <w:jc w:val="center"/>
              <w:rPr>
                <w:i/>
                <w:iCs/>
                <w:szCs w:val="22"/>
              </w:rPr>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67E760F" w14:textId="77777777" w:rsidR="006C0CBE" w:rsidRDefault="006C0CBE">
            <w:pPr>
              <w:keepNext/>
              <w:keepLines/>
              <w:widowControl w:val="0"/>
              <w:spacing w:after="40" w:line="252" w:lineRule="auto"/>
              <w:jc w:val="center"/>
              <w:rPr>
                <w:i/>
                <w:iCs/>
                <w:szCs w:val="22"/>
              </w:rPr>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C840A51" w14:textId="77777777" w:rsidR="006C0CBE" w:rsidRDefault="006C0CBE">
            <w:pPr>
              <w:keepNext/>
              <w:keepLines/>
              <w:widowControl w:val="0"/>
              <w:spacing w:after="40" w:line="252" w:lineRule="auto"/>
              <w:jc w:val="center"/>
              <w:rPr>
                <w:i/>
                <w:iCs/>
                <w:szCs w:val="22"/>
              </w:rPr>
            </w:pPr>
          </w:p>
        </w:tc>
      </w:tr>
      <w:tr w:rsidR="006C0CBE" w14:paraId="361BE215" w14:textId="77777777">
        <w:trPr>
          <w:cantSplit/>
          <w:trHeight w:val="380"/>
          <w:jc w:val="center"/>
        </w:trPr>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3194826" w14:textId="77777777" w:rsidR="006C0CBE" w:rsidRDefault="006C0CBE">
            <w:pPr>
              <w:keepNext/>
              <w:keepLines/>
              <w:widowControl w:val="0"/>
              <w:spacing w:after="40" w:line="252" w:lineRule="auto"/>
              <w:jc w:val="center"/>
              <w:rPr>
                <w:i/>
                <w:iCs/>
                <w:szCs w:val="22"/>
              </w:rPr>
            </w:pP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BF1BD50" w14:textId="77777777" w:rsidR="006C0CBE" w:rsidRDefault="006C0CBE">
            <w:pPr>
              <w:keepNext/>
              <w:keepLines/>
              <w:widowControl w:val="0"/>
              <w:spacing w:after="40" w:line="252" w:lineRule="auto"/>
              <w:jc w:val="center"/>
              <w:rPr>
                <w:i/>
                <w:iCs/>
                <w:szCs w:val="22"/>
              </w:rPr>
            </w:pP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3F861EE" w14:textId="77777777" w:rsidR="006C0CBE" w:rsidRDefault="006C0CBE">
            <w:pPr>
              <w:keepNext/>
              <w:keepLines/>
              <w:widowControl w:val="0"/>
              <w:spacing w:after="40" w:line="252" w:lineRule="auto"/>
              <w:jc w:val="center"/>
              <w:rPr>
                <w:i/>
                <w:iCs/>
                <w:szCs w:val="22"/>
              </w:rPr>
            </w:pP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AD1C651" w14:textId="77777777" w:rsidR="006C0CBE" w:rsidRDefault="006C0CBE">
            <w:pPr>
              <w:keepNext/>
              <w:keepLines/>
              <w:widowControl w:val="0"/>
              <w:spacing w:after="40" w:line="252" w:lineRule="auto"/>
              <w:jc w:val="center"/>
              <w:rPr>
                <w:i/>
                <w:iCs/>
                <w:szCs w:val="22"/>
              </w:rPr>
            </w:pP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CB20FFA" w14:textId="77777777" w:rsidR="006C0CBE" w:rsidRDefault="006C0CBE">
            <w:pPr>
              <w:keepNext/>
              <w:keepLines/>
              <w:widowControl w:val="0"/>
              <w:spacing w:after="40" w:line="252" w:lineRule="auto"/>
              <w:jc w:val="center"/>
              <w:rPr>
                <w:i/>
                <w:iCs/>
                <w:szCs w:val="22"/>
              </w:rPr>
            </w:pPr>
          </w:p>
        </w:tc>
      </w:tr>
      <w:tr w:rsidR="006C0CBE" w14:paraId="65C511BD" w14:textId="77777777">
        <w:trPr>
          <w:cantSplit/>
          <w:trHeight w:val="380"/>
          <w:jc w:val="center"/>
        </w:trPr>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6BD078F" w14:textId="77777777" w:rsidR="006C0CBE" w:rsidRDefault="006C0CBE">
            <w:pPr>
              <w:keepNext/>
              <w:keepLines/>
              <w:widowControl w:val="0"/>
              <w:spacing w:after="40" w:line="252" w:lineRule="auto"/>
              <w:jc w:val="center"/>
              <w:rPr>
                <w:i/>
                <w:iCs/>
                <w:szCs w:val="22"/>
              </w:rPr>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CD7E12C" w14:textId="77777777" w:rsidR="006C0CBE" w:rsidRDefault="006C0CBE">
            <w:pPr>
              <w:keepNext/>
              <w:keepLines/>
              <w:widowControl w:val="0"/>
              <w:spacing w:after="40" w:line="252" w:lineRule="auto"/>
              <w:jc w:val="center"/>
              <w:rPr>
                <w:i/>
                <w:iCs/>
                <w:szCs w:val="22"/>
              </w:rPr>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0E6483A" w14:textId="77777777" w:rsidR="006C0CBE" w:rsidRDefault="006C0CBE">
            <w:pPr>
              <w:keepNext/>
              <w:keepLines/>
              <w:widowControl w:val="0"/>
              <w:spacing w:after="40" w:line="252" w:lineRule="auto"/>
              <w:jc w:val="center"/>
              <w:rPr>
                <w:i/>
                <w:iCs/>
                <w:szCs w:val="22"/>
              </w:rPr>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D6D9AA3" w14:textId="77777777" w:rsidR="006C0CBE" w:rsidRDefault="006C0CBE">
            <w:pPr>
              <w:keepNext/>
              <w:keepLines/>
              <w:widowControl w:val="0"/>
              <w:spacing w:after="40" w:line="252" w:lineRule="auto"/>
              <w:jc w:val="center"/>
              <w:rPr>
                <w:i/>
                <w:iCs/>
                <w:szCs w:val="22"/>
              </w:rPr>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0D21039" w14:textId="77777777" w:rsidR="006C0CBE" w:rsidRDefault="006C0CBE">
            <w:pPr>
              <w:keepNext/>
              <w:keepLines/>
              <w:widowControl w:val="0"/>
              <w:spacing w:after="40" w:line="252" w:lineRule="auto"/>
              <w:jc w:val="center"/>
              <w:rPr>
                <w:i/>
                <w:iCs/>
                <w:szCs w:val="22"/>
              </w:rPr>
            </w:pPr>
          </w:p>
        </w:tc>
      </w:tr>
      <w:tr w:rsidR="006C0CBE" w14:paraId="5D0BD67C" w14:textId="77777777">
        <w:trPr>
          <w:cantSplit/>
          <w:trHeight w:val="380"/>
          <w:jc w:val="center"/>
        </w:trPr>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4467C9A" w14:textId="77777777" w:rsidR="006C0CBE" w:rsidRDefault="006C0CBE">
            <w:pPr>
              <w:keepNext/>
              <w:keepLines/>
              <w:widowControl w:val="0"/>
              <w:spacing w:after="40" w:line="252" w:lineRule="auto"/>
              <w:jc w:val="center"/>
              <w:rPr>
                <w:i/>
                <w:iCs/>
                <w:szCs w:val="22"/>
              </w:rPr>
            </w:pP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F27088C" w14:textId="77777777" w:rsidR="006C0CBE" w:rsidRDefault="006C0CBE">
            <w:pPr>
              <w:keepNext/>
              <w:keepLines/>
              <w:widowControl w:val="0"/>
              <w:spacing w:after="40" w:line="252" w:lineRule="auto"/>
              <w:jc w:val="center"/>
              <w:rPr>
                <w:i/>
                <w:iCs/>
                <w:szCs w:val="22"/>
              </w:rPr>
            </w:pP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77FAC38" w14:textId="77777777" w:rsidR="006C0CBE" w:rsidRDefault="006C0CBE">
            <w:pPr>
              <w:keepNext/>
              <w:keepLines/>
              <w:widowControl w:val="0"/>
              <w:spacing w:after="40" w:line="252" w:lineRule="auto"/>
              <w:jc w:val="center"/>
              <w:rPr>
                <w:i/>
                <w:iCs/>
                <w:szCs w:val="22"/>
              </w:rPr>
            </w:pP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7FE8D27" w14:textId="77777777" w:rsidR="006C0CBE" w:rsidRDefault="006C0CBE">
            <w:pPr>
              <w:keepNext/>
              <w:keepLines/>
              <w:widowControl w:val="0"/>
              <w:spacing w:after="40" w:line="252" w:lineRule="auto"/>
              <w:jc w:val="center"/>
              <w:rPr>
                <w:i/>
                <w:iCs/>
                <w:szCs w:val="22"/>
              </w:rPr>
            </w:pP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B79DC79" w14:textId="77777777" w:rsidR="006C0CBE" w:rsidRDefault="006C0CBE">
            <w:pPr>
              <w:keepNext/>
              <w:keepLines/>
              <w:widowControl w:val="0"/>
              <w:spacing w:after="40" w:line="252" w:lineRule="auto"/>
              <w:jc w:val="center"/>
              <w:rPr>
                <w:i/>
                <w:iCs/>
                <w:szCs w:val="22"/>
              </w:rPr>
            </w:pPr>
          </w:p>
        </w:tc>
      </w:tr>
      <w:tr w:rsidR="006C0CBE" w14:paraId="5B95077D" w14:textId="77777777">
        <w:trPr>
          <w:cantSplit/>
          <w:trHeight w:val="380"/>
          <w:jc w:val="center"/>
        </w:trPr>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A304CA8" w14:textId="77777777" w:rsidR="006C0CBE" w:rsidRDefault="006C0CBE">
            <w:pPr>
              <w:keepNext/>
              <w:keepLines/>
              <w:widowControl w:val="0"/>
              <w:spacing w:after="40" w:line="252" w:lineRule="auto"/>
              <w:jc w:val="center"/>
              <w:rPr>
                <w:i/>
                <w:iCs/>
                <w:szCs w:val="22"/>
              </w:rPr>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9F99B4E" w14:textId="77777777" w:rsidR="006C0CBE" w:rsidRDefault="006C0CBE">
            <w:pPr>
              <w:keepNext/>
              <w:keepLines/>
              <w:widowControl w:val="0"/>
              <w:spacing w:after="40" w:line="252" w:lineRule="auto"/>
              <w:jc w:val="center"/>
              <w:rPr>
                <w:i/>
                <w:iCs/>
                <w:szCs w:val="22"/>
              </w:rPr>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7C7C3C0" w14:textId="77777777" w:rsidR="006C0CBE" w:rsidRDefault="006C0CBE">
            <w:pPr>
              <w:keepNext/>
              <w:keepLines/>
              <w:widowControl w:val="0"/>
              <w:spacing w:after="40" w:line="252" w:lineRule="auto"/>
              <w:jc w:val="center"/>
              <w:rPr>
                <w:i/>
                <w:iCs/>
                <w:szCs w:val="22"/>
              </w:rPr>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5AD4A01" w14:textId="77777777" w:rsidR="006C0CBE" w:rsidRDefault="006C0CBE">
            <w:pPr>
              <w:keepNext/>
              <w:keepLines/>
              <w:widowControl w:val="0"/>
              <w:spacing w:after="40" w:line="252" w:lineRule="auto"/>
              <w:jc w:val="center"/>
              <w:rPr>
                <w:i/>
                <w:iCs/>
                <w:szCs w:val="22"/>
              </w:rPr>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3FCFD7A" w14:textId="77777777" w:rsidR="006C0CBE" w:rsidRDefault="006C0CBE">
            <w:pPr>
              <w:keepNext/>
              <w:keepLines/>
              <w:widowControl w:val="0"/>
              <w:spacing w:after="40" w:line="252" w:lineRule="auto"/>
              <w:jc w:val="center"/>
              <w:rPr>
                <w:i/>
                <w:iCs/>
                <w:szCs w:val="22"/>
              </w:rPr>
            </w:pPr>
          </w:p>
        </w:tc>
      </w:tr>
      <w:tr w:rsidR="006C0CBE" w14:paraId="1FC6A7AF" w14:textId="77777777">
        <w:trPr>
          <w:cantSplit/>
          <w:trHeight w:val="380"/>
          <w:jc w:val="center"/>
        </w:trPr>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F4D1BE6" w14:textId="77777777" w:rsidR="006C0CBE" w:rsidRDefault="006C0CBE">
            <w:pPr>
              <w:keepNext/>
              <w:keepLines/>
              <w:widowControl w:val="0"/>
              <w:spacing w:after="40" w:line="252" w:lineRule="auto"/>
              <w:jc w:val="center"/>
              <w:rPr>
                <w:i/>
                <w:iCs/>
                <w:szCs w:val="22"/>
              </w:rPr>
            </w:pP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C34506C" w14:textId="77777777" w:rsidR="006C0CBE" w:rsidRDefault="006C0CBE">
            <w:pPr>
              <w:keepNext/>
              <w:keepLines/>
              <w:widowControl w:val="0"/>
              <w:spacing w:after="40" w:line="252" w:lineRule="auto"/>
              <w:jc w:val="center"/>
              <w:rPr>
                <w:i/>
                <w:iCs/>
                <w:szCs w:val="22"/>
              </w:rPr>
            </w:pP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DFE2178" w14:textId="77777777" w:rsidR="006C0CBE" w:rsidRDefault="006C0CBE">
            <w:pPr>
              <w:keepNext/>
              <w:keepLines/>
              <w:widowControl w:val="0"/>
              <w:spacing w:after="40" w:line="252" w:lineRule="auto"/>
              <w:jc w:val="center"/>
              <w:rPr>
                <w:i/>
                <w:iCs/>
                <w:szCs w:val="22"/>
              </w:rPr>
            </w:pP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956B116" w14:textId="77777777" w:rsidR="006C0CBE" w:rsidRDefault="006C0CBE">
            <w:pPr>
              <w:keepNext/>
              <w:keepLines/>
              <w:widowControl w:val="0"/>
              <w:spacing w:after="40" w:line="252" w:lineRule="auto"/>
              <w:jc w:val="center"/>
              <w:rPr>
                <w:i/>
                <w:iCs/>
                <w:szCs w:val="22"/>
              </w:rPr>
            </w:pP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DD4978C" w14:textId="77777777" w:rsidR="006C0CBE" w:rsidRDefault="006C0CBE">
            <w:pPr>
              <w:keepNext/>
              <w:keepLines/>
              <w:widowControl w:val="0"/>
              <w:spacing w:after="40" w:line="252" w:lineRule="auto"/>
              <w:jc w:val="center"/>
              <w:rPr>
                <w:i/>
                <w:iCs/>
                <w:szCs w:val="22"/>
              </w:rPr>
            </w:pPr>
          </w:p>
        </w:tc>
      </w:tr>
      <w:tr w:rsidR="006C0CBE" w14:paraId="1D94D118" w14:textId="77777777">
        <w:trPr>
          <w:cantSplit/>
          <w:trHeight w:val="380"/>
          <w:jc w:val="center"/>
        </w:trPr>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31BA58A" w14:textId="77777777" w:rsidR="006C0CBE" w:rsidRDefault="006C0CBE">
            <w:pPr>
              <w:keepNext/>
              <w:keepLines/>
              <w:widowControl w:val="0"/>
              <w:spacing w:after="40" w:line="252" w:lineRule="auto"/>
              <w:jc w:val="center"/>
              <w:rPr>
                <w:i/>
                <w:iCs/>
                <w:szCs w:val="22"/>
              </w:rPr>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6AA651D" w14:textId="77777777" w:rsidR="006C0CBE" w:rsidRDefault="006C0CBE">
            <w:pPr>
              <w:keepNext/>
              <w:keepLines/>
              <w:widowControl w:val="0"/>
              <w:spacing w:after="40" w:line="252" w:lineRule="auto"/>
              <w:jc w:val="center"/>
              <w:rPr>
                <w:i/>
                <w:iCs/>
                <w:szCs w:val="22"/>
              </w:rPr>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1F5FC68" w14:textId="77777777" w:rsidR="006C0CBE" w:rsidRDefault="006C0CBE">
            <w:pPr>
              <w:keepNext/>
              <w:keepLines/>
              <w:widowControl w:val="0"/>
              <w:spacing w:after="40" w:line="252" w:lineRule="auto"/>
              <w:jc w:val="center"/>
              <w:rPr>
                <w:i/>
                <w:iCs/>
                <w:szCs w:val="22"/>
              </w:rPr>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54E0C06D" w14:textId="77777777" w:rsidR="006C0CBE" w:rsidRDefault="006C0CBE">
            <w:pPr>
              <w:keepNext/>
              <w:keepLines/>
              <w:widowControl w:val="0"/>
              <w:spacing w:after="40" w:line="252" w:lineRule="auto"/>
              <w:jc w:val="center"/>
              <w:rPr>
                <w:i/>
                <w:iCs/>
                <w:szCs w:val="22"/>
              </w:rPr>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D42FA9A" w14:textId="77777777" w:rsidR="006C0CBE" w:rsidRDefault="006C0CBE">
            <w:pPr>
              <w:keepNext/>
              <w:keepLines/>
              <w:widowControl w:val="0"/>
              <w:spacing w:after="40" w:line="252" w:lineRule="auto"/>
              <w:jc w:val="center"/>
              <w:rPr>
                <w:i/>
                <w:iCs/>
                <w:szCs w:val="22"/>
              </w:rPr>
            </w:pPr>
          </w:p>
        </w:tc>
      </w:tr>
      <w:tr w:rsidR="006C0CBE" w14:paraId="4A53768E" w14:textId="77777777">
        <w:trPr>
          <w:cantSplit/>
          <w:trHeight w:val="380"/>
          <w:jc w:val="center"/>
        </w:trPr>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12655D0" w14:textId="77777777" w:rsidR="006C0CBE" w:rsidRDefault="006C0CBE">
            <w:pPr>
              <w:keepNext/>
              <w:keepLines/>
              <w:widowControl w:val="0"/>
              <w:spacing w:after="40" w:line="252" w:lineRule="auto"/>
              <w:jc w:val="center"/>
              <w:rPr>
                <w:i/>
                <w:iCs/>
                <w:szCs w:val="22"/>
              </w:rPr>
            </w:pP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6B7136E" w14:textId="77777777" w:rsidR="006C0CBE" w:rsidRDefault="006C0CBE">
            <w:pPr>
              <w:keepNext/>
              <w:keepLines/>
              <w:widowControl w:val="0"/>
              <w:spacing w:after="40" w:line="252" w:lineRule="auto"/>
              <w:jc w:val="center"/>
              <w:rPr>
                <w:i/>
                <w:iCs/>
                <w:szCs w:val="22"/>
              </w:rPr>
            </w:pP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871615E" w14:textId="77777777" w:rsidR="006C0CBE" w:rsidRDefault="006C0CBE">
            <w:pPr>
              <w:keepNext/>
              <w:keepLines/>
              <w:widowControl w:val="0"/>
              <w:spacing w:after="40" w:line="252" w:lineRule="auto"/>
              <w:jc w:val="center"/>
              <w:rPr>
                <w:i/>
                <w:iCs/>
                <w:szCs w:val="22"/>
              </w:rPr>
            </w:pP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0B11708" w14:textId="77777777" w:rsidR="006C0CBE" w:rsidRDefault="006C0CBE">
            <w:pPr>
              <w:keepNext/>
              <w:keepLines/>
              <w:widowControl w:val="0"/>
              <w:spacing w:after="40" w:line="252" w:lineRule="auto"/>
              <w:jc w:val="center"/>
              <w:rPr>
                <w:i/>
                <w:iCs/>
                <w:szCs w:val="22"/>
              </w:rPr>
            </w:pP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4CD7D7A" w14:textId="77777777" w:rsidR="006C0CBE" w:rsidRDefault="006C0CBE">
            <w:pPr>
              <w:keepNext/>
              <w:keepLines/>
              <w:widowControl w:val="0"/>
              <w:spacing w:after="40" w:line="252" w:lineRule="auto"/>
              <w:jc w:val="center"/>
              <w:rPr>
                <w:i/>
                <w:iCs/>
                <w:szCs w:val="22"/>
              </w:rPr>
            </w:pPr>
          </w:p>
        </w:tc>
      </w:tr>
      <w:tr w:rsidR="006C0CBE" w14:paraId="16A8252F" w14:textId="77777777">
        <w:trPr>
          <w:cantSplit/>
          <w:trHeight w:val="380"/>
          <w:jc w:val="center"/>
        </w:trPr>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EF7F921" w14:textId="77777777" w:rsidR="006C0CBE" w:rsidRDefault="006C0CBE">
            <w:pPr>
              <w:keepNext/>
              <w:keepLines/>
              <w:widowControl w:val="0"/>
              <w:spacing w:after="40" w:line="252" w:lineRule="auto"/>
              <w:jc w:val="center"/>
              <w:rPr>
                <w:i/>
                <w:iCs/>
                <w:szCs w:val="22"/>
              </w:rPr>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A1D5523" w14:textId="77777777" w:rsidR="006C0CBE" w:rsidRDefault="006C0CBE">
            <w:pPr>
              <w:keepNext/>
              <w:keepLines/>
              <w:widowControl w:val="0"/>
              <w:spacing w:after="40" w:line="252" w:lineRule="auto"/>
              <w:jc w:val="center"/>
              <w:rPr>
                <w:i/>
                <w:iCs/>
                <w:szCs w:val="22"/>
              </w:rPr>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257D3CB" w14:textId="77777777" w:rsidR="006C0CBE" w:rsidRDefault="006C0CBE">
            <w:pPr>
              <w:keepNext/>
              <w:keepLines/>
              <w:widowControl w:val="0"/>
              <w:spacing w:after="40" w:line="252" w:lineRule="auto"/>
              <w:jc w:val="center"/>
              <w:rPr>
                <w:i/>
                <w:iCs/>
                <w:szCs w:val="22"/>
              </w:rPr>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E64CF71" w14:textId="77777777" w:rsidR="006C0CBE" w:rsidRDefault="006C0CBE">
            <w:pPr>
              <w:keepNext/>
              <w:keepLines/>
              <w:widowControl w:val="0"/>
              <w:spacing w:after="40" w:line="252" w:lineRule="auto"/>
              <w:jc w:val="center"/>
              <w:rPr>
                <w:i/>
                <w:iCs/>
                <w:szCs w:val="22"/>
              </w:rPr>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C76DA79" w14:textId="77777777" w:rsidR="006C0CBE" w:rsidRDefault="006C0CBE">
            <w:pPr>
              <w:keepNext/>
              <w:keepLines/>
              <w:widowControl w:val="0"/>
              <w:spacing w:after="40" w:line="252" w:lineRule="auto"/>
              <w:jc w:val="center"/>
              <w:rPr>
                <w:i/>
                <w:iCs/>
                <w:szCs w:val="22"/>
              </w:rPr>
            </w:pPr>
          </w:p>
        </w:tc>
      </w:tr>
      <w:tr w:rsidR="006C0CBE" w14:paraId="181EEF68" w14:textId="77777777">
        <w:trPr>
          <w:cantSplit/>
          <w:trHeight w:val="380"/>
          <w:jc w:val="center"/>
        </w:trPr>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BA72BA7" w14:textId="77777777" w:rsidR="006C0CBE" w:rsidRDefault="006C0CBE">
            <w:pPr>
              <w:keepLines/>
              <w:widowControl w:val="0"/>
              <w:spacing w:after="40" w:line="252" w:lineRule="auto"/>
              <w:jc w:val="center"/>
              <w:rPr>
                <w:i/>
                <w:iCs/>
                <w:szCs w:val="22"/>
              </w:rPr>
            </w:pP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7428C9E" w14:textId="77777777" w:rsidR="006C0CBE" w:rsidRDefault="006C0CBE">
            <w:pPr>
              <w:keepLines/>
              <w:widowControl w:val="0"/>
              <w:spacing w:after="40" w:line="252" w:lineRule="auto"/>
              <w:jc w:val="center"/>
              <w:rPr>
                <w:i/>
                <w:iCs/>
                <w:szCs w:val="22"/>
              </w:rPr>
            </w:pP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F197943" w14:textId="77777777" w:rsidR="006C0CBE" w:rsidRDefault="006C0CBE">
            <w:pPr>
              <w:keepLines/>
              <w:widowControl w:val="0"/>
              <w:spacing w:after="40" w:line="252" w:lineRule="auto"/>
              <w:jc w:val="center"/>
              <w:rPr>
                <w:i/>
                <w:iCs/>
                <w:szCs w:val="22"/>
              </w:rPr>
            </w:pP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F4E06D0" w14:textId="77777777" w:rsidR="006C0CBE" w:rsidRDefault="006C0CBE">
            <w:pPr>
              <w:keepLines/>
              <w:widowControl w:val="0"/>
              <w:spacing w:after="40" w:line="252" w:lineRule="auto"/>
              <w:jc w:val="center"/>
              <w:rPr>
                <w:i/>
                <w:iCs/>
                <w:szCs w:val="22"/>
              </w:rPr>
            </w:pP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F681CA0" w14:textId="77777777" w:rsidR="006C0CBE" w:rsidRDefault="006C0CBE">
            <w:pPr>
              <w:keepLines/>
              <w:widowControl w:val="0"/>
              <w:spacing w:after="40" w:line="252" w:lineRule="auto"/>
              <w:jc w:val="center"/>
              <w:rPr>
                <w:i/>
                <w:iCs/>
                <w:szCs w:val="22"/>
              </w:rPr>
            </w:pPr>
          </w:p>
        </w:tc>
      </w:tr>
    </w:tbl>
    <w:p w14:paraId="75D334FB" w14:textId="77777777" w:rsidR="006C0CBE" w:rsidRDefault="006C0CBE">
      <w:pPr>
        <w:tabs>
          <w:tab w:val="left" w:pos="360"/>
          <w:tab w:val="left" w:pos="720"/>
        </w:tabs>
        <w:spacing w:after="0"/>
        <w:ind w:left="360" w:hanging="360"/>
        <w:rPr>
          <w:b/>
          <w:bCs/>
          <w:szCs w:val="22"/>
        </w:rPr>
      </w:pPr>
    </w:p>
    <w:p w14:paraId="42A476F9" w14:textId="77777777" w:rsidR="006C0CBE" w:rsidRDefault="002C1165">
      <w:pPr>
        <w:pStyle w:val="Heading2"/>
        <w:numPr>
          <w:ilvl w:val="0"/>
          <w:numId w:val="1"/>
        </w:numPr>
        <w:tabs>
          <w:tab w:val="left" w:pos="360"/>
          <w:tab w:val="left" w:pos="720"/>
        </w:tabs>
        <w:rPr>
          <w:sz w:val="22"/>
          <w:szCs w:val="22"/>
        </w:rPr>
      </w:pPr>
      <w:r>
        <w:lastRenderedPageBreak/>
        <w:t>Estimate an uncertainty</w:t>
      </w:r>
    </w:p>
    <w:p w14:paraId="3A74F69D" w14:textId="77777777" w:rsidR="006C0CBE" w:rsidRDefault="002C1165">
      <w:pPr>
        <w:tabs>
          <w:tab w:val="left" w:pos="720"/>
        </w:tabs>
        <w:spacing w:before="86" w:after="120"/>
        <w:ind w:left="360"/>
        <w:rPr>
          <w:szCs w:val="22"/>
        </w:rPr>
      </w:pPr>
      <w:r>
        <w:rPr>
          <w:szCs w:val="22"/>
        </w:rPr>
        <w:t>The Milky Way galaxy is extremely large in comparison to our solar system. However, the motion of the earth around the sun can contribute to the red or blue shift of an HI peak in the spectrum. If we know exactly how the earth is moving relative to the direction of our observation, we can make a peak shift correction.</w:t>
      </w:r>
    </w:p>
    <w:p w14:paraId="3425BBCE" w14:textId="77777777" w:rsidR="006C0CBE" w:rsidRDefault="002C1165">
      <w:pPr>
        <w:tabs>
          <w:tab w:val="left" w:pos="720"/>
        </w:tabs>
        <w:spacing w:before="86" w:after="120"/>
        <w:ind w:left="360"/>
        <w:rPr>
          <w:szCs w:val="22"/>
        </w:rPr>
      </w:pPr>
      <w:r>
        <w:rPr>
          <w:szCs w:val="22"/>
        </w:rPr>
        <w:t>However, this is a little more advanced than we need to be at this point. We will simply take the velocity of the earth relative to the sun as an uncertainty in our measured velocity values.</w:t>
      </w:r>
    </w:p>
    <w:p w14:paraId="26A28E5A" w14:textId="77777777" w:rsidR="006C0CBE" w:rsidRDefault="002C1165">
      <w:pPr>
        <w:tabs>
          <w:tab w:val="left" w:pos="720"/>
        </w:tabs>
        <w:spacing w:before="86" w:after="120"/>
        <w:ind w:left="360"/>
        <w:rPr>
          <w:szCs w:val="22"/>
        </w:rPr>
      </w:pPr>
      <w:r>
        <w:rPr>
          <w:szCs w:val="22"/>
        </w:rPr>
        <w:t xml:space="preserve">Calculate the orbital speed of the earth around the sun. The earth travels at an average distance of </w:t>
      </w:r>
      <m:oMath>
        <m:r>
          <w:rPr>
            <w:rFonts w:ascii="Cambria Math" w:hAnsi="Cambria Math"/>
            <w:szCs w:val="22"/>
          </w:rPr>
          <m:t>1.50 × 1</m:t>
        </m:r>
        <m:sSup>
          <m:sSupPr>
            <m:ctrlPr>
              <w:rPr>
                <w:rFonts w:ascii="Cambria Math" w:hAnsi="Cambria Math"/>
                <w:i/>
                <w:iCs/>
                <w:szCs w:val="22"/>
              </w:rPr>
            </m:ctrlPr>
          </m:sSupPr>
          <m:e>
            <m:r>
              <w:rPr>
                <w:rFonts w:ascii="Cambria Math" w:hAnsi="Cambria Math"/>
                <w:szCs w:val="22"/>
              </w:rPr>
              <m:t>0</m:t>
            </m:r>
          </m:e>
          <m:sup>
            <m:r>
              <w:rPr>
                <w:rFonts w:ascii="Cambria Math" w:hAnsi="Cambria Math"/>
                <w:szCs w:val="22"/>
              </w:rPr>
              <m:t>11</m:t>
            </m:r>
          </m:sup>
        </m:sSup>
        <m:r>
          <w:rPr>
            <w:rFonts w:ascii="Cambria Math" w:hAnsi="Cambria Math"/>
            <w:szCs w:val="22"/>
          </w:rPr>
          <m:t xml:space="preserve"> m</m:t>
        </m:r>
      </m:oMath>
      <w:r>
        <w:rPr>
          <w:szCs w:val="22"/>
        </w:rPr>
        <w:t xml:space="preserve"> from the sun. Show your work:</w:t>
      </w:r>
    </w:p>
    <w:p w14:paraId="453BD53B" w14:textId="77777777" w:rsidR="006C0CBE" w:rsidRDefault="006C0CBE">
      <w:pPr>
        <w:spacing w:before="120" w:line="276" w:lineRule="auto"/>
        <w:rPr>
          <w:i/>
          <w:iCs/>
          <w:szCs w:val="22"/>
        </w:rPr>
      </w:pPr>
    </w:p>
    <w:p w14:paraId="23701DAA" w14:textId="77777777" w:rsidR="006C0CBE" w:rsidRDefault="006C0CBE">
      <w:pPr>
        <w:tabs>
          <w:tab w:val="left" w:pos="720"/>
        </w:tabs>
        <w:spacing w:before="86" w:after="0"/>
        <w:rPr>
          <w:szCs w:val="22"/>
        </w:rPr>
      </w:pPr>
    </w:p>
    <w:p w14:paraId="1F2EC572" w14:textId="77777777" w:rsidR="006C0CBE" w:rsidRDefault="002C1165">
      <w:pPr>
        <w:tabs>
          <w:tab w:val="left" w:pos="720"/>
        </w:tabs>
        <w:spacing w:before="86" w:after="120"/>
        <w:ind w:left="360"/>
        <w:rPr>
          <w:szCs w:val="22"/>
        </w:rPr>
      </w:pPr>
      <w:r>
        <w:rPr>
          <w:szCs w:val="22"/>
        </w:rPr>
        <w:t xml:space="preserve">Speed of earth around the sun in km/s: ________________ </w:t>
      </w:r>
    </w:p>
    <w:p w14:paraId="60597337" w14:textId="77777777" w:rsidR="006C0CBE" w:rsidRDefault="002C1165">
      <w:pPr>
        <w:tabs>
          <w:tab w:val="left" w:pos="720"/>
        </w:tabs>
        <w:spacing w:before="86" w:after="120"/>
        <w:ind w:left="360"/>
        <w:rPr>
          <w:szCs w:val="22"/>
        </w:rPr>
      </w:pPr>
      <w:r>
        <w:rPr>
          <w:szCs w:val="22"/>
        </w:rPr>
        <w:t>Record this as your uncertainty in the table above.</w:t>
      </w:r>
    </w:p>
    <w:p w14:paraId="62A5E5C9" w14:textId="77777777" w:rsidR="006C0CBE" w:rsidRDefault="006C0CBE">
      <w:pPr>
        <w:tabs>
          <w:tab w:val="left" w:pos="720"/>
        </w:tabs>
        <w:spacing w:before="86" w:after="0"/>
        <w:ind w:left="360"/>
        <w:rPr>
          <w:szCs w:val="22"/>
        </w:rPr>
      </w:pPr>
    </w:p>
    <w:p w14:paraId="116D43F0" w14:textId="77777777" w:rsidR="006C0CBE" w:rsidRDefault="002C1165">
      <w:pPr>
        <w:pStyle w:val="Heading2"/>
        <w:numPr>
          <w:ilvl w:val="0"/>
          <w:numId w:val="1"/>
        </w:numPr>
        <w:tabs>
          <w:tab w:val="left" w:pos="360"/>
          <w:tab w:val="left" w:pos="720"/>
        </w:tabs>
        <w:rPr>
          <w:sz w:val="22"/>
          <w:szCs w:val="22"/>
        </w:rPr>
      </w:pPr>
      <w:r>
        <w:t>Conclusions</w:t>
      </w:r>
    </w:p>
    <w:p w14:paraId="27D40197" w14:textId="77777777" w:rsidR="006C0CBE" w:rsidRDefault="002C1165">
      <w:pPr>
        <w:tabs>
          <w:tab w:val="left" w:pos="360"/>
          <w:tab w:val="left" w:pos="720"/>
        </w:tabs>
        <w:spacing w:before="115" w:after="120"/>
        <w:ind w:left="360"/>
        <w:rPr>
          <w:szCs w:val="22"/>
        </w:rPr>
      </w:pPr>
      <w:r>
        <w:rPr>
          <w:szCs w:val="22"/>
        </w:rPr>
        <w:t>Refer to the diagram of the MWG below to help you draw conclusions about the results in the table above. The velocities refer to the velocity of the detected HI relative to the sun.</w:t>
      </w:r>
    </w:p>
    <w:p w14:paraId="0B4DC890" w14:textId="77777777" w:rsidR="006C0CBE" w:rsidRDefault="002C1165">
      <w:pPr>
        <w:tabs>
          <w:tab w:val="left" w:pos="720"/>
        </w:tabs>
        <w:spacing w:before="86" w:after="0"/>
        <w:rPr>
          <w:szCs w:val="22"/>
        </w:rPr>
      </w:pPr>
      <w:r>
        <w:rPr>
          <w:noProof/>
          <w:szCs w:val="22"/>
        </w:rPr>
        <mc:AlternateContent>
          <mc:Choice Requires="wpg">
            <w:drawing>
              <wp:inline distT="0" distB="0" distL="0" distR="0" wp14:anchorId="7100147A" wp14:editId="2B1E91B2">
                <wp:extent cx="2517775" cy="851879"/>
                <wp:effectExtent l="0" t="0" r="0" b="0"/>
                <wp:docPr id="1" name="Group 1"/>
                <wp:cNvGraphicFramePr/>
                <a:graphic xmlns:a="http://schemas.openxmlformats.org/drawingml/2006/main">
                  <a:graphicData uri="http://schemas.microsoft.com/office/word/2010/wordprocessingGroup">
                    <wpg:wgp>
                      <wpg:cNvGrpSpPr/>
                      <wpg:grpSpPr>
                        <a:xfrm>
                          <a:off x="0" y="0"/>
                          <a:ext cx="2517775" cy="851879"/>
                          <a:chOff x="4087425" y="3362750"/>
                          <a:chExt cx="2522275" cy="834500"/>
                        </a:xfrm>
                      </wpg:grpSpPr>
                      <wps:wsp>
                        <wps:cNvPr id="1675622278" name="Rectangle 1675622278"/>
                        <wps:cNvSpPr/>
                        <wps:spPr>
                          <a:xfrm>
                            <a:off x="4087440" y="3362760"/>
                            <a:ext cx="2517100" cy="834475"/>
                          </a:xfrm>
                          <a:prstGeom prst="rect">
                            <a:avLst/>
                          </a:prstGeom>
                          <a:noFill/>
                          <a:ln>
                            <a:noFill/>
                          </a:ln>
                        </wps:spPr>
                        <wps:txbx>
                          <w:txbxContent>
                            <w:p w14:paraId="40AEF32A" w14:textId="77777777" w:rsidR="006C0CBE" w:rsidRDefault="006C0CBE">
                              <w:pPr>
                                <w:spacing w:after="0" w:line="240" w:lineRule="auto"/>
                                <w:textDirection w:val="btLr"/>
                              </w:pPr>
                            </w:p>
                          </w:txbxContent>
                        </wps:txbx>
                        <wps:bodyPr spcFirstLastPara="1" wrap="square" lIns="91425" tIns="91425" rIns="91425" bIns="91425" anchor="ctr" anchorCtr="0">
                          <a:noAutofit/>
                        </wps:bodyPr>
                      </wps:wsp>
                      <wps:wsp>
                        <wps:cNvPr id="1906274435" name="Oval 1906274435"/>
                        <wps:cNvSpPr/>
                        <wps:spPr>
                          <a:xfrm>
                            <a:off x="4718160" y="3547080"/>
                            <a:ext cx="1886760" cy="640800"/>
                          </a:xfrm>
                          <a:prstGeom prst="ellipse">
                            <a:avLst/>
                          </a:prstGeom>
                          <a:solidFill>
                            <a:srgbClr val="C8C8C8"/>
                          </a:solidFill>
                          <a:ln w="9525" cap="flat" cmpd="sng">
                            <a:solidFill>
                              <a:srgbClr val="666666"/>
                            </a:solidFill>
                            <a:prstDash val="solid"/>
                            <a:round/>
                            <a:headEnd type="none" w="sm" len="sm"/>
                            <a:tailEnd type="none" w="sm" len="sm"/>
                          </a:ln>
                        </wps:spPr>
                        <wps:txbx>
                          <w:txbxContent>
                            <w:p w14:paraId="08666B56" w14:textId="77777777" w:rsidR="006C0CBE" w:rsidRDefault="006C0CBE">
                              <w:pPr>
                                <w:spacing w:after="0" w:line="240" w:lineRule="auto"/>
                                <w:textDirection w:val="btLr"/>
                              </w:pPr>
                            </w:p>
                          </w:txbxContent>
                        </wps:txbx>
                        <wps:bodyPr spcFirstLastPara="1" wrap="square" lIns="91425" tIns="91425" rIns="91425" bIns="91425" anchor="ctr" anchorCtr="0">
                          <a:noAutofit/>
                        </wps:bodyPr>
                      </wps:wsp>
                      <wps:wsp>
                        <wps:cNvPr id="1822941722" name="Oval 1822941722"/>
                        <wps:cNvSpPr/>
                        <wps:spPr>
                          <a:xfrm>
                            <a:off x="4718160" y="3496680"/>
                            <a:ext cx="1886700" cy="640800"/>
                          </a:xfrm>
                          <a:prstGeom prst="ellipse">
                            <a:avLst/>
                          </a:prstGeom>
                          <a:solidFill>
                            <a:srgbClr val="C8C8C8"/>
                          </a:solidFill>
                          <a:ln w="9525" cap="flat" cmpd="sng">
                            <a:solidFill>
                              <a:srgbClr val="666666"/>
                            </a:solidFill>
                            <a:prstDash val="solid"/>
                            <a:round/>
                            <a:headEnd type="none" w="sm" len="sm"/>
                            <a:tailEnd type="none" w="sm" len="sm"/>
                          </a:ln>
                        </wps:spPr>
                        <wps:txbx>
                          <w:txbxContent>
                            <w:p w14:paraId="49045252" w14:textId="77777777" w:rsidR="006C0CBE" w:rsidRDefault="006C0CBE">
                              <w:pPr>
                                <w:spacing w:after="0" w:line="240" w:lineRule="auto"/>
                                <w:textDirection w:val="btLr"/>
                              </w:pPr>
                            </w:p>
                          </w:txbxContent>
                        </wps:txbx>
                        <wps:bodyPr spcFirstLastPara="1" wrap="square" lIns="91425" tIns="91425" rIns="91425" bIns="91425" anchor="ctr" anchorCtr="0">
                          <a:noAutofit/>
                        </wps:bodyPr>
                      </wps:wsp>
                      <wps:wsp>
                        <wps:cNvPr id="1351843718" name="Straight Arrow Connector 1351843718"/>
                        <wps:cNvCnPr/>
                        <wps:spPr>
                          <a:xfrm>
                            <a:off x="4473235" y="3819095"/>
                            <a:ext cx="1649100" cy="0"/>
                          </a:xfrm>
                          <a:prstGeom prst="straightConnector1">
                            <a:avLst/>
                          </a:prstGeom>
                          <a:noFill/>
                          <a:ln w="9525" cap="flat" cmpd="sng">
                            <a:solidFill>
                              <a:srgbClr val="000000"/>
                            </a:solidFill>
                            <a:prstDash val="solid"/>
                            <a:round/>
                            <a:headEnd type="stealth" w="med" len="med"/>
                            <a:tailEnd type="stealth" w="med" len="med"/>
                          </a:ln>
                        </wps:spPr>
                        <wps:bodyPr/>
                      </wps:wsp>
                      <wps:wsp>
                        <wps:cNvPr id="864754559" name="Straight Arrow Connector 864754559"/>
                        <wps:cNvCnPr/>
                        <wps:spPr>
                          <a:xfrm rot="10800000" flipH="1">
                            <a:off x="4984100" y="3595900"/>
                            <a:ext cx="533700" cy="216900"/>
                          </a:xfrm>
                          <a:prstGeom prst="straightConnector1">
                            <a:avLst/>
                          </a:prstGeom>
                          <a:noFill/>
                          <a:ln w="9525" cap="flat" cmpd="sng">
                            <a:solidFill>
                              <a:srgbClr val="000000"/>
                            </a:solidFill>
                            <a:prstDash val="dashDot"/>
                            <a:round/>
                            <a:headEnd type="none" w="sm" len="sm"/>
                            <a:tailEnd type="none" w="sm" len="sm"/>
                          </a:ln>
                        </wps:spPr>
                        <wps:bodyPr/>
                      </wps:wsp>
                      <wps:wsp>
                        <wps:cNvPr id="1040740719" name="Rectangle 1040740719"/>
                        <wps:cNvSpPr/>
                        <wps:spPr>
                          <a:xfrm>
                            <a:off x="5409360" y="3855600"/>
                            <a:ext cx="540360" cy="288360"/>
                          </a:xfrm>
                          <a:prstGeom prst="rect">
                            <a:avLst/>
                          </a:prstGeom>
                          <a:noFill/>
                          <a:ln>
                            <a:noFill/>
                          </a:ln>
                        </wps:spPr>
                        <wps:txbx>
                          <w:txbxContent>
                            <w:p w14:paraId="5F3C441E" w14:textId="77777777" w:rsidR="006C0CBE" w:rsidRDefault="002C1165">
                              <w:pPr>
                                <w:spacing w:after="0" w:line="240" w:lineRule="auto"/>
                                <w:jc w:val="center"/>
                                <w:textDirection w:val="btLr"/>
                              </w:pPr>
                              <w:r>
                                <w:rPr>
                                  <w:b/>
                                  <w:sz w:val="14"/>
                                </w:rPr>
                                <w:t>Galactic Center</w:t>
                              </w:r>
                            </w:p>
                          </w:txbxContent>
                        </wps:txbx>
                        <wps:bodyPr spcFirstLastPara="1" wrap="square" lIns="0" tIns="0" rIns="0" bIns="0" anchor="t" anchorCtr="0">
                          <a:noAutofit/>
                        </wps:bodyPr>
                      </wps:wsp>
                      <wps:wsp>
                        <wps:cNvPr id="952352723" name="Rectangle 952352723"/>
                        <wps:cNvSpPr/>
                        <wps:spPr>
                          <a:xfrm>
                            <a:off x="4869720" y="3813120"/>
                            <a:ext cx="266040" cy="147960"/>
                          </a:xfrm>
                          <a:prstGeom prst="rect">
                            <a:avLst/>
                          </a:prstGeom>
                          <a:noFill/>
                          <a:ln>
                            <a:noFill/>
                          </a:ln>
                        </wps:spPr>
                        <wps:txbx>
                          <w:txbxContent>
                            <w:p w14:paraId="0830309D" w14:textId="77777777" w:rsidR="006C0CBE" w:rsidRDefault="002C1165">
                              <w:pPr>
                                <w:spacing w:after="0" w:line="240" w:lineRule="auto"/>
                                <w:textDirection w:val="btLr"/>
                              </w:pPr>
                              <w:r>
                                <w:rPr>
                                  <w:b/>
                                  <w:sz w:val="14"/>
                                </w:rPr>
                                <w:t>sun</w:t>
                              </w:r>
                            </w:p>
                          </w:txbxContent>
                        </wps:txbx>
                        <wps:bodyPr spcFirstLastPara="1" wrap="square" lIns="0" tIns="0" rIns="0" bIns="0" anchor="t" anchorCtr="0">
                          <a:noAutofit/>
                        </wps:bodyPr>
                      </wps:wsp>
                      <wps:wsp>
                        <wps:cNvPr id="978245779" name="Rectangle 978245779"/>
                        <wps:cNvSpPr/>
                        <wps:spPr>
                          <a:xfrm>
                            <a:off x="5345075" y="3685300"/>
                            <a:ext cx="105900" cy="133800"/>
                          </a:xfrm>
                          <a:prstGeom prst="rect">
                            <a:avLst/>
                          </a:prstGeom>
                          <a:noFill/>
                          <a:ln>
                            <a:noFill/>
                          </a:ln>
                        </wps:spPr>
                        <wps:txbx>
                          <w:txbxContent>
                            <w:p w14:paraId="2B2DBE1D" w14:textId="77777777" w:rsidR="006C0CBE" w:rsidRDefault="002C1165">
                              <w:pPr>
                                <w:spacing w:after="0" w:line="240" w:lineRule="auto"/>
                                <w:textDirection w:val="btLr"/>
                              </w:pPr>
                              <w:r>
                                <w:rPr>
                                  <w:b/>
                                  <w:sz w:val="14"/>
                                </w:rPr>
                                <w:t>θ</w:t>
                              </w:r>
                            </w:p>
                          </w:txbxContent>
                        </wps:txbx>
                        <wps:bodyPr spcFirstLastPara="1" wrap="square" lIns="0" tIns="0" rIns="0" bIns="0" anchor="t" anchorCtr="0">
                          <a:noAutofit/>
                        </wps:bodyPr>
                      </wps:wsp>
                      <wps:wsp>
                        <wps:cNvPr id="490504989" name="Oval 490504989"/>
                        <wps:cNvSpPr/>
                        <wps:spPr>
                          <a:xfrm>
                            <a:off x="4979520" y="3805200"/>
                            <a:ext cx="27360" cy="27360"/>
                          </a:xfrm>
                          <a:prstGeom prst="ellipse">
                            <a:avLst/>
                          </a:prstGeom>
                          <a:solidFill>
                            <a:srgbClr val="000000"/>
                          </a:solidFill>
                          <a:ln w="9525" cap="flat" cmpd="sng">
                            <a:solidFill>
                              <a:srgbClr val="000000"/>
                            </a:solidFill>
                            <a:prstDash val="solid"/>
                            <a:round/>
                            <a:headEnd type="none" w="sm" len="sm"/>
                            <a:tailEnd type="none" w="sm" len="sm"/>
                          </a:ln>
                        </wps:spPr>
                        <wps:txbx>
                          <w:txbxContent>
                            <w:p w14:paraId="6A94FC74" w14:textId="77777777" w:rsidR="006C0CBE" w:rsidRDefault="006C0CBE">
                              <w:pPr>
                                <w:spacing w:after="0" w:line="240" w:lineRule="auto"/>
                                <w:textDirection w:val="btLr"/>
                              </w:pPr>
                            </w:p>
                          </w:txbxContent>
                        </wps:txbx>
                        <wps:bodyPr spcFirstLastPara="1" wrap="square" lIns="91425" tIns="91425" rIns="91425" bIns="91425" anchor="ctr" anchorCtr="0">
                          <a:noAutofit/>
                        </wps:bodyPr>
                      </wps:wsp>
                      <wps:wsp>
                        <wps:cNvPr id="1151881917" name="Oval 1151881917"/>
                        <wps:cNvSpPr/>
                        <wps:spPr>
                          <a:xfrm>
                            <a:off x="5624280" y="3805920"/>
                            <a:ext cx="27300" cy="27300"/>
                          </a:xfrm>
                          <a:prstGeom prst="ellipse">
                            <a:avLst/>
                          </a:prstGeom>
                          <a:solidFill>
                            <a:srgbClr val="000000"/>
                          </a:solidFill>
                          <a:ln w="9525" cap="flat" cmpd="sng">
                            <a:solidFill>
                              <a:srgbClr val="000000"/>
                            </a:solidFill>
                            <a:prstDash val="solid"/>
                            <a:round/>
                            <a:headEnd type="none" w="sm" len="sm"/>
                            <a:tailEnd type="none" w="sm" len="sm"/>
                          </a:ln>
                        </wps:spPr>
                        <wps:txbx>
                          <w:txbxContent>
                            <w:p w14:paraId="241DCC89" w14:textId="77777777" w:rsidR="006C0CBE" w:rsidRDefault="006C0CBE">
                              <w:pPr>
                                <w:spacing w:after="0" w:line="240" w:lineRule="auto"/>
                                <w:textDirection w:val="btLr"/>
                              </w:pPr>
                            </w:p>
                          </w:txbxContent>
                        </wps:txbx>
                        <wps:bodyPr spcFirstLastPara="1" wrap="square" lIns="91425" tIns="91425" rIns="91425" bIns="91425" anchor="ctr" anchorCtr="0">
                          <a:noAutofit/>
                        </wps:bodyPr>
                      </wps:wsp>
                      <wps:wsp>
                        <wps:cNvPr id="1912951434" name="Rectangle 1912951434"/>
                        <wps:cNvSpPr/>
                        <wps:spPr>
                          <a:xfrm>
                            <a:off x="6128655" y="3752685"/>
                            <a:ext cx="292800" cy="133800"/>
                          </a:xfrm>
                          <a:prstGeom prst="rect">
                            <a:avLst/>
                          </a:prstGeom>
                          <a:noFill/>
                          <a:ln>
                            <a:noFill/>
                          </a:ln>
                        </wps:spPr>
                        <wps:txbx>
                          <w:txbxContent>
                            <w:p w14:paraId="793E6041" w14:textId="77777777" w:rsidR="006C0CBE" w:rsidRDefault="002C1165">
                              <w:pPr>
                                <w:spacing w:after="0" w:line="240" w:lineRule="auto"/>
                                <w:textDirection w:val="btLr"/>
                              </w:pPr>
                              <w:r>
                                <w:rPr>
                                  <w:b/>
                                  <w:sz w:val="14"/>
                                </w:rPr>
                                <w:t>θ = 0</w:t>
                              </w:r>
                              <w:r>
                                <w:rPr>
                                  <w:b/>
                                  <w:sz w:val="14"/>
                                  <w:vertAlign w:val="superscript"/>
                                </w:rPr>
                                <w:t>o</w:t>
                              </w:r>
                            </w:p>
                          </w:txbxContent>
                        </wps:txbx>
                        <wps:bodyPr spcFirstLastPara="1" wrap="square" lIns="0" tIns="0" rIns="0" bIns="0" anchor="t" anchorCtr="0">
                          <a:noAutofit/>
                        </wps:bodyPr>
                      </wps:wsp>
                      <wps:wsp>
                        <wps:cNvPr id="1646763252" name="Rectangle 1646763252"/>
                        <wps:cNvSpPr/>
                        <wps:spPr>
                          <a:xfrm>
                            <a:off x="4115520" y="3745800"/>
                            <a:ext cx="429840" cy="130320"/>
                          </a:xfrm>
                          <a:prstGeom prst="rect">
                            <a:avLst/>
                          </a:prstGeom>
                          <a:noFill/>
                          <a:ln>
                            <a:noFill/>
                          </a:ln>
                        </wps:spPr>
                        <wps:txbx>
                          <w:txbxContent>
                            <w:p w14:paraId="31BDA805" w14:textId="77777777" w:rsidR="006C0CBE" w:rsidRDefault="002C1165">
                              <w:pPr>
                                <w:spacing w:after="0" w:line="240" w:lineRule="auto"/>
                                <w:textDirection w:val="btLr"/>
                              </w:pPr>
                              <w:r>
                                <w:rPr>
                                  <w:b/>
                                  <w:sz w:val="14"/>
                                </w:rPr>
                                <w:t>θ = 180</w:t>
                              </w:r>
                              <w:r>
                                <w:rPr>
                                  <w:b/>
                                  <w:sz w:val="14"/>
                                  <w:vertAlign w:val="superscript"/>
                                </w:rPr>
                                <w:t>o</w:t>
                              </w:r>
                            </w:p>
                          </w:txbxContent>
                        </wps:txbx>
                        <wps:bodyPr spcFirstLastPara="1" wrap="square" lIns="0" tIns="0" rIns="0" bIns="0" anchor="t" anchorCtr="0">
                          <a:noAutofit/>
                        </wps:bodyPr>
                      </wps:wsp>
                      <wps:wsp>
                        <wps:cNvPr id="1380471169" name="Straight Arrow Connector 1380471169"/>
                        <wps:cNvCnPr/>
                        <wps:spPr>
                          <a:xfrm rot="10800000" flipH="1">
                            <a:off x="4854600" y="3496680"/>
                            <a:ext cx="251640" cy="641520"/>
                          </a:xfrm>
                          <a:prstGeom prst="straightConnector1">
                            <a:avLst/>
                          </a:prstGeom>
                          <a:noFill/>
                          <a:ln w="9525" cap="flat" cmpd="sng">
                            <a:solidFill>
                              <a:srgbClr val="000000"/>
                            </a:solidFill>
                            <a:prstDash val="dashDot"/>
                            <a:round/>
                            <a:headEnd type="none" w="sm" len="sm"/>
                            <a:tailEnd type="none" w="sm" len="sm"/>
                          </a:ln>
                        </wps:spPr>
                        <wps:bodyPr/>
                      </wps:wsp>
                      <wps:wsp>
                        <wps:cNvPr id="1742811945" name="Rectangle 1742811945"/>
                        <wps:cNvSpPr/>
                        <wps:spPr>
                          <a:xfrm>
                            <a:off x="4994280" y="3362760"/>
                            <a:ext cx="292680" cy="133920"/>
                          </a:xfrm>
                          <a:prstGeom prst="rect">
                            <a:avLst/>
                          </a:prstGeom>
                          <a:noFill/>
                          <a:ln>
                            <a:noFill/>
                          </a:ln>
                        </wps:spPr>
                        <wps:txbx>
                          <w:txbxContent>
                            <w:p w14:paraId="5ABB49DF" w14:textId="77777777" w:rsidR="006C0CBE" w:rsidRDefault="002C1165">
                              <w:pPr>
                                <w:spacing w:after="0" w:line="240" w:lineRule="auto"/>
                                <w:textDirection w:val="btLr"/>
                              </w:pPr>
                              <w:r>
                                <w:rPr>
                                  <w:b/>
                                  <w:sz w:val="14"/>
                                </w:rPr>
                                <w:t>θ = 90</w:t>
                              </w:r>
                              <w:r>
                                <w:rPr>
                                  <w:b/>
                                  <w:sz w:val="14"/>
                                  <w:vertAlign w:val="superscript"/>
                                </w:rPr>
                                <w:t>o</w:t>
                              </w:r>
                            </w:p>
                          </w:txbxContent>
                        </wps:txbx>
                        <wps:bodyPr spcFirstLastPara="1" wrap="square" lIns="0" tIns="0" rIns="0" bIns="0" anchor="t" anchorCtr="0">
                          <a:noAutofit/>
                        </wps:bodyPr>
                      </wps:wsp>
                      <wps:wsp>
                        <wps:cNvPr id="1248445280" name="Rectangle 1248445280"/>
                        <wps:cNvSpPr/>
                        <wps:spPr>
                          <a:xfrm>
                            <a:off x="5723500" y="3595900"/>
                            <a:ext cx="517800" cy="130200"/>
                          </a:xfrm>
                          <a:prstGeom prst="rect">
                            <a:avLst/>
                          </a:prstGeom>
                          <a:noFill/>
                          <a:ln>
                            <a:noFill/>
                          </a:ln>
                        </wps:spPr>
                        <wps:txbx>
                          <w:txbxContent>
                            <w:p w14:paraId="53F6CB7E" w14:textId="77777777" w:rsidR="006C0CBE" w:rsidRDefault="002C1165">
                              <w:pPr>
                                <w:spacing w:after="0" w:line="240" w:lineRule="auto"/>
                                <w:textDirection w:val="btLr"/>
                              </w:pPr>
                              <w:r>
                                <w:rPr>
                                  <w:b/>
                                  <w:sz w:val="12"/>
                                </w:rPr>
                                <w:t>Quadrant  I</w:t>
                              </w:r>
                            </w:p>
                          </w:txbxContent>
                        </wps:txbx>
                        <wps:bodyPr spcFirstLastPara="1" wrap="square" lIns="0" tIns="0" rIns="0" bIns="0" anchor="t" anchorCtr="0">
                          <a:noAutofit/>
                        </wps:bodyPr>
                      </wps:wsp>
                      <wps:wsp>
                        <wps:cNvPr id="451164031" name="Rectangle 451164031"/>
                        <wps:cNvSpPr/>
                        <wps:spPr>
                          <a:xfrm>
                            <a:off x="4302298" y="3480251"/>
                            <a:ext cx="552300" cy="133800"/>
                          </a:xfrm>
                          <a:prstGeom prst="rect">
                            <a:avLst/>
                          </a:prstGeom>
                          <a:noFill/>
                          <a:ln>
                            <a:noFill/>
                          </a:ln>
                        </wps:spPr>
                        <wps:txbx>
                          <w:txbxContent>
                            <w:p w14:paraId="4364AFF0" w14:textId="77777777" w:rsidR="006C0CBE" w:rsidRDefault="002C1165">
                              <w:pPr>
                                <w:spacing w:after="0" w:line="240" w:lineRule="auto"/>
                                <w:textDirection w:val="btLr"/>
                              </w:pPr>
                              <w:r>
                                <w:rPr>
                                  <w:b/>
                                  <w:sz w:val="14"/>
                                </w:rPr>
                                <w:t>Quadrant  II</w:t>
                              </w:r>
                            </w:p>
                          </w:txbxContent>
                        </wps:txbx>
                        <wps:bodyPr spcFirstLastPara="1" wrap="square" lIns="0" tIns="0" rIns="0" bIns="0" anchor="t" anchorCtr="0">
                          <a:noAutofit/>
                        </wps:bodyPr>
                      </wps:wsp>
                      <wps:wsp>
                        <wps:cNvPr id="299718649" name="Rectangle 299718649"/>
                        <wps:cNvSpPr/>
                        <wps:spPr>
                          <a:xfrm>
                            <a:off x="4187473" y="3961076"/>
                            <a:ext cx="552300" cy="133800"/>
                          </a:xfrm>
                          <a:prstGeom prst="rect">
                            <a:avLst/>
                          </a:prstGeom>
                          <a:noFill/>
                          <a:ln>
                            <a:noFill/>
                          </a:ln>
                        </wps:spPr>
                        <wps:txbx>
                          <w:txbxContent>
                            <w:p w14:paraId="09A322A5" w14:textId="77777777" w:rsidR="006C0CBE" w:rsidRDefault="002C1165">
                              <w:pPr>
                                <w:spacing w:after="0" w:line="240" w:lineRule="auto"/>
                                <w:textDirection w:val="btLr"/>
                              </w:pPr>
                              <w:r>
                                <w:rPr>
                                  <w:b/>
                                  <w:sz w:val="14"/>
                                </w:rPr>
                                <w:t>Quadrant  III</w:t>
                              </w:r>
                            </w:p>
                          </w:txbxContent>
                        </wps:txbx>
                        <wps:bodyPr spcFirstLastPara="1" wrap="square" lIns="0" tIns="0" rIns="0" bIns="0" anchor="t" anchorCtr="0">
                          <a:noAutofit/>
                        </wps:bodyPr>
                      </wps:wsp>
                      <wps:wsp>
                        <wps:cNvPr id="2038291300" name="Rectangle 2038291300"/>
                        <wps:cNvSpPr/>
                        <wps:spPr>
                          <a:xfrm>
                            <a:off x="4992050" y="4007275"/>
                            <a:ext cx="517800" cy="130200"/>
                          </a:xfrm>
                          <a:prstGeom prst="rect">
                            <a:avLst/>
                          </a:prstGeom>
                          <a:noFill/>
                          <a:ln>
                            <a:noFill/>
                          </a:ln>
                        </wps:spPr>
                        <wps:txbx>
                          <w:txbxContent>
                            <w:p w14:paraId="62F3DDFC" w14:textId="77777777" w:rsidR="006C0CBE" w:rsidRDefault="002C1165">
                              <w:pPr>
                                <w:spacing w:after="0" w:line="240" w:lineRule="auto"/>
                                <w:textDirection w:val="btLr"/>
                              </w:pPr>
                              <w:r>
                                <w:rPr>
                                  <w:b/>
                                  <w:sz w:val="12"/>
                                </w:rPr>
                                <w:t>Quadrant  IV</w:t>
                              </w:r>
                            </w:p>
                          </w:txbxContent>
                        </wps:txbx>
                        <wps:bodyPr spcFirstLastPara="1" wrap="square" lIns="0" tIns="0" rIns="0" bIns="0" anchor="t" anchorCtr="0">
                          <a:noAutofit/>
                        </wps:bodyPr>
                      </wps:wsp>
                    </wpg:wgp>
                  </a:graphicData>
                </a:graphic>
              </wp:inline>
            </w:drawing>
          </mc:Choice>
          <mc:Fallback>
            <w:pict>
              <v:group w14:anchorId="7100147A" id="Group 1" o:spid="_x0000_s1026" style="width:198.25pt;height:67.1pt;mso-position-horizontal-relative:char;mso-position-vertical-relative:line" coordorigin="40874,33627" coordsize="25222,8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">
                <v:rect id="Rectangle 1675622278" o:spid="_x0000_s1027" style="position:absolute;left:40874;top:33627;width:25171;height:83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" filled="f" stroked="f">
                  <v:textbox inset="2.53958mm,2.53958mm,2.53958mm,2.53958mm">
                    <w:txbxContent>
                      <w:p w14:paraId="40AEF32A" w14:textId="77777777" w:rsidR="006C0CBE" w:rsidRDefault="006C0CBE">
                        <w:pPr>
                          <w:spacing w:after="0" w:line="240" w:lineRule="auto"/>
                          <w:textDirection w:val="btLr"/>
                        </w:pPr>
                      </w:p>
                    </w:txbxContent>
                  </v:textbox>
                </v:rect>
                <v:oval id="Oval 1906274435" o:spid="_x0000_s1028" style="position:absolute;left:47181;top:35470;width:18868;height:64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" fillcolor="#c8c8c8" strokecolor="#666">
                  <v:stroke startarrowwidth="narrow" startarrowlength="short" endarrowwidth="narrow" endarrowlength="short"/>
                  <v:textbox inset="2.53958mm,2.53958mm,2.53958mm,2.53958mm">
                    <w:txbxContent>
                      <w:p w14:paraId="08666B56" w14:textId="77777777" w:rsidR="006C0CBE" w:rsidRDefault="006C0CBE">
                        <w:pPr>
                          <w:spacing w:after="0" w:line="240" w:lineRule="auto"/>
                          <w:textDirection w:val="btLr"/>
                        </w:pPr>
                      </w:p>
                    </w:txbxContent>
                  </v:textbox>
                </v:oval>
                <v:oval id="Oval 1822941722" o:spid="_x0000_s1029" style="position:absolute;left:47181;top:34966;width:18867;height:64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" fillcolor="#c8c8c8" strokecolor="#666">
                  <v:stroke startarrowwidth="narrow" startarrowlength="short" endarrowwidth="narrow" endarrowlength="short"/>
                  <v:textbox inset="2.53958mm,2.53958mm,2.53958mm,2.53958mm">
                    <w:txbxContent>
                      <w:p w14:paraId="49045252" w14:textId="77777777" w:rsidR="006C0CBE" w:rsidRDefault="006C0CBE">
                        <w:pPr>
                          <w:spacing w:after="0" w:line="240" w:lineRule="auto"/>
                          <w:textDirection w:val="btLr"/>
                        </w:pPr>
                      </w:p>
                    </w:txbxContent>
                  </v:textbox>
                </v:oval>
                <v:shapetype id="_x0000_t32" coordsize="21600,21600" o:spt="32" o:oned="t" path="m,l21600,21600e" filled="f">
                  <v:path arrowok="t" fillok="f" o:connecttype="none"/>
                  <o:lock v:ext="edit" shapetype="t"/>
                </v:shapetype>
                <v:shape id="Straight Arrow Connector 1351843718" o:spid="_x0000_s1030" type="#_x0000_t32" style="position:absolute;left:44732;top:38190;width:1649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">
                  <v:stroke startarrow="classic" endarrow="classic"/>
                </v:shape>
                <v:shape id="Straight Arrow Connector 864754559" o:spid="_x0000_s1031" type="#_x0000_t32" style="position:absolute;left:49841;top:35959;width:5337;height:2169;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">
                  <v:stroke dashstyle="dashDot" startarrowwidth="narrow" startarrowlength="short" endarrowwidth="narrow" endarrowlength="short"/>
                </v:shape>
                <v:rect id="Rectangle 1040740719" o:spid="_x0000_s1032" style="position:absolute;left:54093;top:38556;width:5404;height:2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" filled="f" stroked="f">
                  <v:textbox inset="0,0,0,0">
                    <w:txbxContent>
                      <w:p w14:paraId="5F3C441E" w14:textId="77777777" w:rsidR="006C0CBE" w:rsidRDefault="002C1165">
                        <w:pPr>
                          <w:spacing w:after="0" w:line="240" w:lineRule="auto"/>
                          <w:jc w:val="center"/>
                          <w:textDirection w:val="btLr"/>
                        </w:pPr>
                        <w:r>
                          <w:rPr>
                            <w:b/>
                            <w:sz w:val="14"/>
                          </w:rPr>
                          <w:t>Galactic Center</w:t>
                        </w:r>
                      </w:p>
                    </w:txbxContent>
                  </v:textbox>
                </v:rect>
                <v:rect id="Rectangle 952352723" o:spid="_x0000_s1033" style="position:absolute;left:48697;top:38131;width:2660;height:1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" filled="f" stroked="f">
                  <v:textbox inset="0,0,0,0">
                    <w:txbxContent>
                      <w:p w14:paraId="0830309D" w14:textId="77777777" w:rsidR="006C0CBE" w:rsidRDefault="002C1165">
                        <w:pPr>
                          <w:spacing w:after="0" w:line="240" w:lineRule="auto"/>
                          <w:textDirection w:val="btLr"/>
                        </w:pPr>
                        <w:r>
                          <w:rPr>
                            <w:b/>
                            <w:sz w:val="14"/>
                          </w:rPr>
                          <w:t>sun</w:t>
                        </w:r>
                      </w:p>
                    </w:txbxContent>
                  </v:textbox>
                </v:rect>
                <v:rect id="Rectangle 978245779" o:spid="_x0000_s1034" style="position:absolute;left:53450;top:36853;width:1059;height:1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" filled="f" stroked="f">
                  <v:textbox inset="0,0,0,0">
                    <w:txbxContent>
                      <w:p w14:paraId="2B2DBE1D" w14:textId="77777777" w:rsidR="006C0CBE" w:rsidRDefault="002C1165">
                        <w:pPr>
                          <w:spacing w:after="0" w:line="240" w:lineRule="auto"/>
                          <w:textDirection w:val="btLr"/>
                        </w:pPr>
                        <w:r>
                          <w:rPr>
                            <w:b/>
                            <w:sz w:val="14"/>
                          </w:rPr>
                          <w:t>θ</w:t>
                        </w:r>
                      </w:p>
                    </w:txbxContent>
                  </v:textbox>
                </v:rect>
                <v:oval id="Oval 490504989" o:spid="_x0000_s1035" style="position:absolute;left:49795;top:38052;width:273;height:2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" fillcolor="black">
                  <v:stroke startarrowwidth="narrow" startarrowlength="short" endarrowwidth="narrow" endarrowlength="short"/>
                  <v:textbox inset="2.53958mm,2.53958mm,2.53958mm,2.53958mm">
                    <w:txbxContent>
                      <w:p w14:paraId="6A94FC74" w14:textId="77777777" w:rsidR="006C0CBE" w:rsidRDefault="006C0CBE">
                        <w:pPr>
                          <w:spacing w:after="0" w:line="240" w:lineRule="auto"/>
                          <w:textDirection w:val="btLr"/>
                        </w:pPr>
                      </w:p>
                    </w:txbxContent>
                  </v:textbox>
                </v:oval>
                <v:oval id="Oval 1151881917" o:spid="_x0000_s1036" style="position:absolute;left:56242;top:38059;width:273;height:2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" fillcolor="black">
                  <v:stroke startarrowwidth="narrow" startarrowlength="short" endarrowwidth="narrow" endarrowlength="short"/>
                  <v:textbox inset="2.53958mm,2.53958mm,2.53958mm,2.53958mm">
                    <w:txbxContent>
                      <w:p w14:paraId="241DCC89" w14:textId="77777777" w:rsidR="006C0CBE" w:rsidRDefault="006C0CBE">
                        <w:pPr>
                          <w:spacing w:after="0" w:line="240" w:lineRule="auto"/>
                          <w:textDirection w:val="btLr"/>
                        </w:pPr>
                      </w:p>
                    </w:txbxContent>
                  </v:textbox>
                </v:oval>
                <v:rect id="Rectangle 1912951434" o:spid="_x0000_s1037" style="position:absolute;left:61286;top:37526;width:2928;height:1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" filled="f" stroked="f">
                  <v:textbox inset="0,0,0,0">
                    <w:txbxContent>
                      <w:p w14:paraId="793E6041" w14:textId="77777777" w:rsidR="006C0CBE" w:rsidRDefault="002C1165">
                        <w:pPr>
                          <w:spacing w:after="0" w:line="240" w:lineRule="auto"/>
                          <w:textDirection w:val="btLr"/>
                        </w:pPr>
                        <w:r>
                          <w:rPr>
                            <w:b/>
                            <w:sz w:val="14"/>
                          </w:rPr>
                          <w:t>θ = 0</w:t>
                        </w:r>
                        <w:r>
                          <w:rPr>
                            <w:b/>
                            <w:sz w:val="14"/>
                            <w:vertAlign w:val="superscript"/>
                          </w:rPr>
                          <w:t>o</w:t>
                        </w:r>
                      </w:p>
                    </w:txbxContent>
                  </v:textbox>
                </v:rect>
                <v:rect id="Rectangle 1646763252" o:spid="_x0000_s1038" style="position:absolute;left:41155;top:37458;width:4298;height:13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" filled="f" stroked="f">
                  <v:textbox inset="0,0,0,0">
                    <w:txbxContent>
                      <w:p w14:paraId="31BDA805" w14:textId="77777777" w:rsidR="006C0CBE" w:rsidRDefault="002C1165">
                        <w:pPr>
                          <w:spacing w:after="0" w:line="240" w:lineRule="auto"/>
                          <w:textDirection w:val="btLr"/>
                        </w:pPr>
                        <w:r>
                          <w:rPr>
                            <w:b/>
                            <w:sz w:val="14"/>
                          </w:rPr>
                          <w:t>θ = 180</w:t>
                        </w:r>
                        <w:r>
                          <w:rPr>
                            <w:b/>
                            <w:sz w:val="14"/>
                            <w:vertAlign w:val="superscript"/>
                          </w:rPr>
                          <w:t>o</w:t>
                        </w:r>
                      </w:p>
                    </w:txbxContent>
                  </v:textbox>
                </v:rect>
                <v:shape id="Straight Arrow Connector 1380471169" o:spid="_x0000_s1039" type="#_x0000_t32" style="position:absolute;left:48546;top:34966;width:2516;height:6416;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">
                  <v:stroke dashstyle="dashDot" startarrowwidth="narrow" startarrowlength="short" endarrowwidth="narrow" endarrowlength="short"/>
                </v:shape>
                <v:rect id="Rectangle 1742811945" o:spid="_x0000_s1040" style="position:absolute;left:49942;top:33627;width:2927;height:1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" filled="f" stroked="f">
                  <v:textbox inset="0,0,0,0">
                    <w:txbxContent>
                      <w:p w14:paraId="5ABB49DF" w14:textId="77777777" w:rsidR="006C0CBE" w:rsidRDefault="002C1165">
                        <w:pPr>
                          <w:spacing w:after="0" w:line="240" w:lineRule="auto"/>
                          <w:textDirection w:val="btLr"/>
                        </w:pPr>
                        <w:r>
                          <w:rPr>
                            <w:b/>
                            <w:sz w:val="14"/>
                          </w:rPr>
                          <w:t>θ = 90</w:t>
                        </w:r>
                        <w:r>
                          <w:rPr>
                            <w:b/>
                            <w:sz w:val="14"/>
                            <w:vertAlign w:val="superscript"/>
                          </w:rPr>
                          <w:t>o</w:t>
                        </w:r>
                      </w:p>
                    </w:txbxContent>
                  </v:textbox>
                </v:rect>
                <v:rect id="Rectangle 1248445280" o:spid="_x0000_s1041" style="position:absolute;left:57235;top:35959;width:5178;height:1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" filled="f" stroked="f">
                  <v:textbox inset="0,0,0,0">
                    <w:txbxContent>
                      <w:p w14:paraId="53F6CB7E" w14:textId="77777777" w:rsidR="006C0CBE" w:rsidRDefault="002C1165">
                        <w:pPr>
                          <w:spacing w:after="0" w:line="240" w:lineRule="auto"/>
                          <w:textDirection w:val="btLr"/>
                        </w:pPr>
                        <w:r>
                          <w:rPr>
                            <w:b/>
                            <w:sz w:val="12"/>
                          </w:rPr>
                          <w:t>Quadrant  I</w:t>
                        </w:r>
                      </w:p>
                    </w:txbxContent>
                  </v:textbox>
                </v:rect>
                <v:rect id="Rectangle 451164031" o:spid="_x0000_s1042" style="position:absolute;left:43022;top:34802;width:5523;height:1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" filled="f" stroked="f">
                  <v:textbox inset="0,0,0,0">
                    <w:txbxContent>
                      <w:p w14:paraId="4364AFF0" w14:textId="77777777" w:rsidR="006C0CBE" w:rsidRDefault="002C1165">
                        <w:pPr>
                          <w:spacing w:after="0" w:line="240" w:lineRule="auto"/>
                          <w:textDirection w:val="btLr"/>
                        </w:pPr>
                        <w:r>
                          <w:rPr>
                            <w:b/>
                            <w:sz w:val="14"/>
                          </w:rPr>
                          <w:t>Quadrant  II</w:t>
                        </w:r>
                      </w:p>
                    </w:txbxContent>
                  </v:textbox>
                </v:rect>
                <v:rect id="Rectangle 299718649" o:spid="_x0000_s1043" style="position:absolute;left:41874;top:39610;width:5523;height:1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" filled="f" stroked="f">
                  <v:textbox inset="0,0,0,0">
                    <w:txbxContent>
                      <w:p w14:paraId="09A322A5" w14:textId="77777777" w:rsidR="006C0CBE" w:rsidRDefault="002C1165">
                        <w:pPr>
                          <w:spacing w:after="0" w:line="240" w:lineRule="auto"/>
                          <w:textDirection w:val="btLr"/>
                        </w:pPr>
                        <w:r>
                          <w:rPr>
                            <w:b/>
                            <w:sz w:val="14"/>
                          </w:rPr>
                          <w:t>Quadrant  III</w:t>
                        </w:r>
                      </w:p>
                    </w:txbxContent>
                  </v:textbox>
                </v:rect>
                <v:rect id="Rectangle 2038291300" o:spid="_x0000_s1044" style="position:absolute;left:49920;top:40072;width:5178;height:1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" filled="f" stroked="f">
                  <v:textbox inset="0,0,0,0">
                    <w:txbxContent>
                      <w:p w14:paraId="62F3DDFC" w14:textId="77777777" w:rsidR="006C0CBE" w:rsidRDefault="002C1165">
                        <w:pPr>
                          <w:spacing w:after="0" w:line="240" w:lineRule="auto"/>
                          <w:textDirection w:val="btLr"/>
                        </w:pPr>
                        <w:r>
                          <w:rPr>
                            <w:b/>
                            <w:sz w:val="12"/>
                          </w:rPr>
                          <w:t>Quadrant  IV</w:t>
                        </w:r>
                      </w:p>
                    </w:txbxContent>
                  </v:textbox>
                </v:rect>
                <w10:anchorlock/>
              </v:group>
            </w:pict>
          </mc:Fallback>
        </mc:AlternateContent>
      </w:r>
    </w:p>
    <w:p w14:paraId="4213F376" w14:textId="77777777" w:rsidR="006C0CBE" w:rsidRDefault="006C0CBE">
      <w:pPr>
        <w:tabs>
          <w:tab w:val="left" w:pos="720"/>
        </w:tabs>
        <w:spacing w:before="86" w:after="0"/>
        <w:rPr>
          <w:szCs w:val="22"/>
        </w:rPr>
      </w:pPr>
    </w:p>
    <w:p w14:paraId="126FC3B9" w14:textId="77777777" w:rsidR="006C0CBE" w:rsidRDefault="006C0CBE">
      <w:pPr>
        <w:tabs>
          <w:tab w:val="left" w:pos="720"/>
        </w:tabs>
        <w:spacing w:before="86" w:after="0"/>
        <w:rPr>
          <w:szCs w:val="22"/>
        </w:rPr>
      </w:pPr>
    </w:p>
    <w:p w14:paraId="64B4391E" w14:textId="77777777" w:rsidR="006C0CBE" w:rsidRDefault="002C1165">
      <w:pPr>
        <w:tabs>
          <w:tab w:val="left" w:pos="807"/>
        </w:tabs>
        <w:spacing w:before="86" w:after="120"/>
        <w:ind w:left="360"/>
        <w:rPr>
          <w:szCs w:val="22"/>
        </w:rPr>
      </w:pPr>
      <w:r>
        <w:rPr>
          <w:szCs w:val="22"/>
        </w:rPr>
        <w:t>Study the results in the table and draw conclusions about what they imply about the motion of the MWG. Provide an argument to support your conclusions.</w:t>
      </w:r>
    </w:p>
    <w:sectPr w:rsidR="006C0CBE">
      <w:headerReference w:type="even" r:id="rId7"/>
      <w:headerReference w:type="default" r:id="rId8"/>
      <w:footerReference w:type="even" r:id="rId9"/>
      <w:footerReference w:type="default" r:id="rId10"/>
      <w:headerReference w:type="first" r:id="rId11"/>
      <w:footerReference w:type="first" r:id="rId12"/>
      <w:pgSz w:w="12240" w:h="15840"/>
      <w:pgMar w:top="1512" w:right="1080" w:bottom="1080" w:left="1080" w:header="432"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B8FEC" w14:textId="77777777" w:rsidR="00D573B2" w:rsidRDefault="00D573B2">
      <w:pPr>
        <w:spacing w:after="0" w:line="240" w:lineRule="auto"/>
      </w:pPr>
      <w:r>
        <w:separator/>
      </w:r>
    </w:p>
  </w:endnote>
  <w:endnote w:type="continuationSeparator" w:id="0">
    <w:p w14:paraId="02AB8B1E" w14:textId="77777777" w:rsidR="00D573B2" w:rsidRDefault="00D573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embedItalic r:id="rId1" w:fontKey="{E3B59045-7CB4-48CA-90BC-F4FA19259A4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269A1" w14:textId="77777777" w:rsidR="00712EAA" w:rsidRDefault="00712E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CE857" w14:textId="77777777" w:rsidR="002C1165" w:rsidRDefault="002C1165">
    <w:pPr>
      <w:pStyle w:val="Footer"/>
      <w:tabs>
        <w:tab w:val="right" w:pos="10080"/>
      </w:tabs>
    </w:pPr>
    <w:r>
      <w:t>wvurail.org/dspira</w:t>
    </w:r>
    <w:r>
      <w:tab/>
      <w:t xml:space="preserve">Page </w:t>
    </w:r>
    <w:r>
      <w:fldChar w:fldCharType="begin"/>
    </w:r>
    <w:r>
      <w:instrText>PAGE</w:instrText>
    </w:r>
    <w:r>
      <w:fldChar w:fldCharType="separate"/>
    </w:r>
    <w:r>
      <w:t>1</w:t>
    </w:r>
    <w:r>
      <w:fldChar w:fldCharType="end"/>
    </w:r>
    <w:r>
      <w:t xml:space="preserve"> of </w:t>
    </w:r>
    <w:r>
      <w:fldChar w:fldCharType="begin"/>
    </w:r>
    <w:r>
      <w:instrText>NUMPAGES</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1CF9B" w14:textId="77777777" w:rsidR="00712EAA" w:rsidRDefault="00712E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E0569" w14:textId="77777777" w:rsidR="00D573B2" w:rsidRDefault="00D573B2">
      <w:pPr>
        <w:spacing w:after="0" w:line="240" w:lineRule="auto"/>
      </w:pPr>
      <w:r>
        <w:separator/>
      </w:r>
    </w:p>
  </w:footnote>
  <w:footnote w:type="continuationSeparator" w:id="0">
    <w:p w14:paraId="5456AC87" w14:textId="77777777" w:rsidR="00D573B2" w:rsidRDefault="00D573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9DD60" w14:textId="77777777" w:rsidR="00712EAA" w:rsidRDefault="00712E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22362" w14:textId="77777777" w:rsidR="002C1165" w:rsidRDefault="002C1165">
    <w:pPr>
      <w:pStyle w:val="Header"/>
      <w:pBdr>
        <w:bottom w:val="single" w:sz="16" w:space="0" w:color="EEAA00"/>
      </w:pBdr>
      <w:shd w:val="clear" w:color="auto" w:fill="002855"/>
      <w:tabs>
        <w:tab w:val="right" w:pos="9821"/>
      </w:tabs>
      <w:spacing w:line="600" w:lineRule="exact"/>
    </w:pPr>
    <w:r>
      <w:rPr>
        <w:b/>
        <w:color w:val="FFFFFF"/>
        <w:sz w:val="32"/>
      </w:rPr>
      <w:t xml:space="preserve">  WVU DSPIRA</w:t>
    </w:r>
    <w:r>
      <w:rPr>
        <w:color w:val="FFFFFF"/>
        <w:sz w:val="18"/>
      </w:rPr>
      <w:tab/>
      <w:t>WEST VIRGINIA UNIVERSITY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95CC6" w14:textId="77777777" w:rsidR="00712EAA" w:rsidRDefault="00712E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36D28"/>
    <w:multiLevelType w:val="multilevel"/>
    <w:tmpl w:val="C234D9C6"/>
    <w:lvl w:ilvl="0">
      <w:start w:val="1"/>
      <w:numFmt w:val="decimal"/>
      <w:pStyle w:val="ListBullet"/>
      <w:lvlText w:val="%1."/>
      <w:lvlJc w:val="left"/>
      <w:pPr>
        <w:ind w:left="720" w:hanging="360"/>
      </w:pPr>
      <w:rPr>
        <w:rFonts w:ascii="Arial" w:eastAsia="Arial" w:hAnsi="Arial" w:cs="Arial"/>
      </w:rPr>
    </w:lvl>
    <w:lvl w:ilvl="1">
      <w:start w:val="1"/>
      <w:numFmt w:val="decimal"/>
      <w:lvlText w:val="%2."/>
      <w:lvlJc w:val="left"/>
      <w:pPr>
        <w:ind w:left="1080" w:hanging="360"/>
      </w:pPr>
      <w:rPr>
        <w:rFonts w:ascii="Arial" w:eastAsia="Arial" w:hAnsi="Arial" w:cs="Arial"/>
      </w:rPr>
    </w:lvl>
    <w:lvl w:ilvl="2">
      <w:start w:val="1"/>
      <w:numFmt w:val="decimal"/>
      <w:lvlText w:val="%3."/>
      <w:lvlJc w:val="left"/>
      <w:pPr>
        <w:ind w:left="1440" w:hanging="360"/>
      </w:pPr>
      <w:rPr>
        <w:rFonts w:ascii="Arial" w:eastAsia="Arial" w:hAnsi="Arial" w:cs="Arial"/>
      </w:rPr>
    </w:lvl>
    <w:lvl w:ilvl="3">
      <w:start w:val="1"/>
      <w:numFmt w:val="decimal"/>
      <w:lvlText w:val="%4."/>
      <w:lvlJc w:val="left"/>
      <w:pPr>
        <w:ind w:left="1800" w:hanging="360"/>
      </w:pPr>
      <w:rPr>
        <w:rFonts w:ascii="Arial" w:eastAsia="Arial" w:hAnsi="Arial" w:cs="Arial"/>
      </w:rPr>
    </w:lvl>
    <w:lvl w:ilvl="4">
      <w:start w:val="1"/>
      <w:numFmt w:val="decimal"/>
      <w:lvlText w:val="%5."/>
      <w:lvlJc w:val="left"/>
      <w:pPr>
        <w:ind w:left="2160" w:hanging="360"/>
      </w:pPr>
      <w:rPr>
        <w:rFonts w:ascii="Arial" w:eastAsia="Arial" w:hAnsi="Arial" w:cs="Arial"/>
      </w:rPr>
    </w:lvl>
    <w:lvl w:ilvl="5">
      <w:start w:val="1"/>
      <w:numFmt w:val="decimal"/>
      <w:lvlText w:val="%6."/>
      <w:lvlJc w:val="left"/>
      <w:pPr>
        <w:ind w:left="2520" w:hanging="360"/>
      </w:pPr>
      <w:rPr>
        <w:rFonts w:ascii="Arial" w:eastAsia="Arial" w:hAnsi="Arial" w:cs="Arial"/>
      </w:rPr>
    </w:lvl>
    <w:lvl w:ilvl="6">
      <w:start w:val="1"/>
      <w:numFmt w:val="decimal"/>
      <w:lvlText w:val="%7."/>
      <w:lvlJc w:val="left"/>
      <w:pPr>
        <w:ind w:left="2880" w:hanging="360"/>
      </w:pPr>
      <w:rPr>
        <w:rFonts w:ascii="Arial" w:eastAsia="Arial" w:hAnsi="Arial" w:cs="Arial"/>
      </w:rPr>
    </w:lvl>
    <w:lvl w:ilvl="7">
      <w:start w:val="1"/>
      <w:numFmt w:val="decimal"/>
      <w:lvlText w:val="%8."/>
      <w:lvlJc w:val="left"/>
      <w:pPr>
        <w:ind w:left="3240" w:hanging="360"/>
      </w:pPr>
      <w:rPr>
        <w:rFonts w:ascii="Arial" w:eastAsia="Arial" w:hAnsi="Arial" w:cs="Arial"/>
      </w:rPr>
    </w:lvl>
    <w:lvl w:ilvl="8">
      <w:start w:val="1"/>
      <w:numFmt w:val="decimal"/>
      <w:lvlText w:val="%9."/>
      <w:lvlJc w:val="left"/>
      <w:pPr>
        <w:ind w:left="3600" w:hanging="360"/>
      </w:pPr>
      <w:rPr>
        <w:rFonts w:ascii="Arial" w:eastAsia="Arial" w:hAnsi="Arial" w:cs="Arial"/>
      </w:rPr>
    </w:lvl>
  </w:abstractNum>
  <w:abstractNum w:abstractNumId="1" w15:restartNumberingAfterBreak="0">
    <w:nsid w:val="4D1D071F"/>
    <w:multiLevelType w:val="multilevel"/>
    <w:tmpl w:val="DBC0E0E4"/>
    <w:lvl w:ilvl="0">
      <w:start w:val="1"/>
      <w:numFmt w:val="decimal"/>
      <w:pStyle w:val="ListNumb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970621994">
    <w:abstractNumId w:val="0"/>
  </w:num>
  <w:num w:numId="2" w16cid:durableId="4013661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CBE"/>
    <w:rsid w:val="00033892"/>
    <w:rsid w:val="00176530"/>
    <w:rsid w:val="002C1165"/>
    <w:rsid w:val="005141F5"/>
    <w:rsid w:val="005D0E94"/>
    <w:rsid w:val="006C0CBE"/>
    <w:rsid w:val="00712EAA"/>
    <w:rsid w:val="00735244"/>
    <w:rsid w:val="007974EC"/>
    <w:rsid w:val="008B60C8"/>
    <w:rsid w:val="00D573B2"/>
    <w:rsid w:val="00D7392C"/>
    <w:rsid w:val="00EC3D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5C1BF"/>
  <w15:docId w15:val="{4BE67615-61EF-405D-A854-276253D24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4" w:lineRule="auto"/>
    </w:pPr>
    <w:rPr>
      <w:color w:val="000000"/>
      <w:sz w:val="22"/>
    </w:rPr>
  </w:style>
  <w:style w:type="paragraph" w:styleId="Heading1">
    <w:name w:val="heading 1"/>
    <w:basedOn w:val="Normal"/>
    <w:next w:val="Normal"/>
    <w:uiPriority w:val="9"/>
    <w:qFormat/>
    <w:rsid w:val="00FC693F"/>
    <w:pPr>
      <w:keepNext/>
      <w:keepLines/>
      <w:spacing w:before="240"/>
      <w:outlineLvl w:val="0"/>
    </w:pPr>
    <w:rPr>
      <w:b/>
      <w:bCs/>
      <w:sz w:val="30"/>
      <w:szCs w:val="28"/>
    </w:rPr>
  </w:style>
  <w:style w:type="paragraph" w:styleId="Heading2">
    <w:name w:val="heading 2"/>
    <w:basedOn w:val="Normal"/>
    <w:next w:val="Normal"/>
    <w:uiPriority w:val="9"/>
    <w:unhideWhenUsed/>
    <w:qFormat/>
    <w:rsid w:val="00FC693F"/>
    <w:pPr>
      <w:keepNext/>
      <w:keepLines/>
      <w:spacing w:before="240"/>
      <w:outlineLvl w:val="1"/>
    </w:pPr>
    <w:rPr>
      <w:b/>
      <w:bCs/>
      <w:sz w:val="24"/>
      <w:szCs w:val="26"/>
    </w:rPr>
  </w:style>
  <w:style w:type="paragraph" w:styleId="Heading3">
    <w:name w:val="heading 3"/>
    <w:basedOn w:val="Normal"/>
    <w:next w:val="Normal"/>
    <w:uiPriority w:val="9"/>
    <w:semiHidden/>
    <w:unhideWhenUsed/>
    <w:qFormat/>
    <w:rsid w:val="00FC693F"/>
    <w:pPr>
      <w:keepNext/>
      <w:keepLines/>
      <w:spacing w:before="200" w:after="0"/>
      <w:outlineLvl w:val="2"/>
    </w:pPr>
    <w:rPr>
      <w:b/>
      <w:bCs/>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rsid w:val="00FC693F"/>
    <w:pPr>
      <w:spacing w:after="160" w:line="240" w:lineRule="auto"/>
      <w:contextualSpacing/>
    </w:pPr>
    <w:rPr>
      <w:kern w:val="28"/>
      <w:sz w:val="48"/>
      <w:szCs w:val="52"/>
    </w:rPr>
  </w:style>
  <w:style w:type="paragraph" w:styleId="Subtitle">
    <w:name w:val="Subtitle"/>
    <w:basedOn w:val="Normal"/>
    <w:next w:val="Normal"/>
    <w:uiPriority w:val="11"/>
    <w:qFormat/>
    <w:rsid w:val="00FC693F"/>
    <w:pPr>
      <w:numPr>
        <w:ilvl w:val="1"/>
      </w:numPr>
      <w:spacing w:after="160"/>
    </w:pPr>
    <w:rPr>
      <w:iCs/>
    </w:rPr>
  </w:style>
  <w:style w:type="table" w:customStyle="1" w:styleId="a">
    <w:basedOn w:val="TableNormal0"/>
    <w:tblPr>
      <w:tblStyleRowBandSize w:val="1"/>
      <w:tblStyleColBandSize w:val="1"/>
    </w:tblPr>
  </w:style>
  <w:style w:type="paragraph" w:customStyle="1" w:styleId="Header1">
    <w:name w:val="Header1"/>
    <w:pPr>
      <w:spacing w:after="120" w:line="264" w:lineRule="auto"/>
    </w:pPr>
    <w:rPr>
      <w:color w:val="000000"/>
      <w:sz w:val="18"/>
    </w:rPr>
  </w:style>
  <w:style w:type="paragraph" w:customStyle="1" w:styleId="Footer1">
    <w:name w:val="Footer1"/>
    <w:pPr>
      <w:spacing w:after="120" w:line="264" w:lineRule="auto"/>
    </w:pPr>
    <w:rPr>
      <w:color w:val="000000"/>
      <w:sz w:val="18"/>
    </w:rPr>
  </w:style>
  <w:style w:type="paragraph" w:styleId="Header">
    <w:name w:val="header"/>
    <w:basedOn w:val="Normal"/>
    <w:uiPriority w:val="99"/>
    <w:unhideWhenUsed/>
    <w:rsid w:val="00E618BF"/>
    <w:pPr>
      <w:spacing w:after="0" w:line="240" w:lineRule="auto"/>
    </w:pPr>
  </w:style>
  <w:style w:type="paragraph" w:styleId="Footer">
    <w:name w:val="footer"/>
    <w:basedOn w:val="Normal"/>
    <w:uiPriority w:val="99"/>
    <w:unhideWhenUsed/>
    <w:rsid w:val="00E618BF"/>
    <w:pPr>
      <w:spacing w:after="0" w:line="240" w:lineRule="auto"/>
    </w:pPr>
    <w:rPr>
      <w:sz w:val="18"/>
    </w:rPr>
  </w:style>
  <w:style w:type="paragraph" w:styleId="ListBullet">
    <w:name w:val="List Bullet"/>
    <w:basedOn w:val="Normal"/>
    <w:uiPriority w:val="99"/>
    <w:unhideWhenUsed/>
    <w:rsid w:val="00326F90"/>
    <w:pPr>
      <w:numPr>
        <w:numId w:val="1"/>
      </w:numPr>
      <w:contextualSpacing/>
    </w:pPr>
  </w:style>
  <w:style w:type="paragraph" w:styleId="ListNumber">
    <w:name w:val="List Number"/>
    <w:basedOn w:val="Normal"/>
    <w:uiPriority w:val="99"/>
    <w:unhideWhenUsed/>
    <w:rsid w:val="00326F90"/>
    <w:pPr>
      <w:numPr>
        <w:numId w:val="2"/>
      </w:numPr>
      <w:contextualSpacing/>
    </w:pPr>
  </w:style>
  <w:style w:type="paragraph" w:styleId="Caption">
    <w:name w:val="caption"/>
    <w:basedOn w:val="Normal"/>
    <w:next w:val="Normal"/>
    <w:uiPriority w:val="35"/>
    <w:semiHidden/>
    <w:unhideWhenUsed/>
    <w:qFormat/>
    <w:rsid w:val="00FC693F"/>
    <w:pPr>
      <w:spacing w:line="240" w:lineRule="auto"/>
    </w:pPr>
    <w:rPr>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260</Words>
  <Characters>1357</Characters>
  <Application>Microsoft Office Word</Application>
  <DocSecurity>0</DocSecurity>
  <Lines>46</Lines>
  <Paragraphs>23</Paragraphs>
  <ScaleCrop>false</ScaleCrop>
  <Company/>
  <LinksUpToDate>false</LinksUpToDate>
  <CharactersWithSpaces>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Velocity curve part 1 conclusions</dc:title>
  <dc:description/>
  <cp:lastModifiedBy>Dylan Gormley</cp:lastModifiedBy>
  <cp:revision>5</cp:revision>
  <dcterms:created xsi:type="dcterms:W3CDTF">2026-09-26T23:52:00Z</dcterms:created>
  <dcterms:modified xsi:type="dcterms:W3CDTF">2026-09-27T00:42:00Z</dcterms:modified>
</cp:coreProperties>
</file>