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93594" w:rsidRDefault="00EF365B">
      <w:pPr>
        <w:pStyle w:val="Title"/>
      </w:pPr>
      <w:r>
        <w:t>Horn telescope stand assembly</w:t>
      </w:r>
    </w:p>
    <w:p w:rsidR="00C93594" w:rsidRDefault="00EF365B">
      <w:pPr>
        <w:pStyle w:val="Subtitle"/>
      </w:pPr>
      <w:r>
        <w:t>Construction guide | 2021 design</w:t>
      </w:r>
    </w:p>
    <w:p w:rsidR="00C93594" w:rsidRDefault="00EF365B">
      <w:r>
        <w:t>Build a wooden stand for the horn telescope cradle. Notched base pieces allow the stand to come apart for transport.</w:t>
      </w:r>
    </w:p>
    <w:p w:rsidR="00C93594" w:rsidRDefault="00EF365B">
      <w:pPr>
        <w:pStyle w:val="Heading1"/>
      </w:pPr>
      <w:r>
        <w:t>Materials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96"/>
        <w:gridCol w:w="8784"/>
      </w:tblGrid>
      <w:tr w:rsidR="00B41A45">
        <w:trPr>
          <w:cantSplit/>
          <w:tblHeader/>
          <w:jc w:val="center"/>
        </w:trPr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285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C93594" w:rsidRDefault="00EF365B">
            <w:pPr>
              <w:spacing w:after="0"/>
            </w:pPr>
            <w:r>
              <w:rPr>
                <w:b/>
                <w:color w:val="FFFFFF"/>
              </w:rPr>
              <w:t>Quantity</w:t>
            </w:r>
          </w:p>
        </w:tc>
        <w:tc>
          <w:tcPr>
            <w:tcW w:w="87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285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C93594" w:rsidRDefault="00EF365B">
            <w:pPr>
              <w:spacing w:after="0"/>
            </w:pPr>
            <w:r>
              <w:rPr>
                <w:b/>
                <w:color w:val="FFFFFF"/>
              </w:rPr>
              <w:t>Part</w:t>
            </w:r>
          </w:p>
        </w:tc>
      </w:tr>
      <w:tr w:rsidR="00C93594">
        <w:trPr>
          <w:cantSplit/>
          <w:jc w:val="center"/>
        </w:trPr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C93594" w:rsidRDefault="00EF365B">
            <w:pPr>
              <w:spacing w:after="0"/>
            </w:pPr>
            <w:r>
              <w:t>4</w:t>
            </w:r>
          </w:p>
        </w:tc>
        <w:tc>
          <w:tcPr>
            <w:tcW w:w="87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C93594" w:rsidRDefault="00EF365B">
            <w:pPr>
              <w:spacing w:after="0"/>
            </w:pPr>
            <w:r>
              <w:t>2 × 4 boards, 3 feet long</w:t>
            </w:r>
          </w:p>
        </w:tc>
      </w:tr>
      <w:tr w:rsidR="00C93594">
        <w:trPr>
          <w:cantSplit/>
          <w:jc w:val="center"/>
        </w:trPr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C93594" w:rsidRDefault="00EF365B">
            <w:pPr>
              <w:spacing w:after="0"/>
            </w:pPr>
            <w:r>
              <w:t>2</w:t>
            </w:r>
          </w:p>
        </w:tc>
        <w:tc>
          <w:tcPr>
            <w:tcW w:w="87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C93594" w:rsidRDefault="00EF365B">
            <w:pPr>
              <w:spacing w:after="0"/>
            </w:pPr>
            <w:r>
              <w:t>2 × 4 boards, 2 feet long</w:t>
            </w:r>
          </w:p>
        </w:tc>
      </w:tr>
      <w:tr w:rsidR="00C93594">
        <w:trPr>
          <w:cantSplit/>
          <w:jc w:val="center"/>
        </w:trPr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C93594" w:rsidRDefault="00EF365B">
            <w:pPr>
              <w:spacing w:after="0"/>
            </w:pPr>
            <w:r>
              <w:t>2</w:t>
            </w:r>
          </w:p>
        </w:tc>
        <w:tc>
          <w:tcPr>
            <w:tcW w:w="87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C93594" w:rsidRDefault="00EF365B">
            <w:pPr>
              <w:spacing w:after="0"/>
            </w:pPr>
            <w:r>
              <w:t>2 × 4 braces, 2 feet long, with a 45° cut at one end</w:t>
            </w:r>
          </w:p>
        </w:tc>
      </w:tr>
      <w:tr w:rsidR="00C93594">
        <w:trPr>
          <w:cantSplit/>
          <w:jc w:val="center"/>
        </w:trPr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C93594" w:rsidRDefault="00EF365B">
            <w:pPr>
              <w:spacing w:after="0"/>
            </w:pPr>
            <w:r>
              <w:t>As needed</w:t>
            </w:r>
          </w:p>
        </w:tc>
        <w:tc>
          <w:tcPr>
            <w:tcW w:w="87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C93594" w:rsidRDefault="00EF365B">
            <w:pPr>
              <w:spacing w:after="0"/>
            </w:pPr>
            <w:r>
              <w:t>2 1/2-inch construction screws</w:t>
            </w:r>
          </w:p>
        </w:tc>
      </w:tr>
      <w:tr w:rsidR="00C93594">
        <w:trPr>
          <w:cantSplit/>
          <w:jc w:val="center"/>
        </w:trPr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C93594" w:rsidRDefault="00EF365B">
            <w:pPr>
              <w:spacing w:after="0"/>
            </w:pPr>
            <w:r>
              <w:t>2 each</w:t>
            </w:r>
          </w:p>
        </w:tc>
        <w:tc>
          <w:tcPr>
            <w:tcW w:w="87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C93594" w:rsidRDefault="00EF365B">
            <w:pPr>
              <w:spacing w:after="0"/>
            </w:pPr>
            <w:r>
              <w:t>3 1/2-inch-long 1/4-20 bolts, wing nuts, and washers</w:t>
            </w:r>
          </w:p>
        </w:tc>
      </w:tr>
    </w:tbl>
    <w:p w:rsidR="00C93594" w:rsidRDefault="00EF365B">
      <w:pPr>
        <w:pStyle w:val="Heading2"/>
      </w:pPr>
      <w:r>
        <w:t>1 Cut the base notches</w:t>
      </w:r>
    </w:p>
    <w:p w:rsidR="00C93594" w:rsidRDefault="00EF365B">
      <w:r>
        <w:t>Cut matching saddle notches in the base boards, as shown below. Each notch is 1 1/2 inches wide and 1 3/4 inches deep. Fit the notches together to form the base.</w:t>
      </w:r>
    </w:p>
    <w:p w:rsidR="00C93594" w:rsidRDefault="00EF365B">
      <w:pPr>
        <w:keepNext/>
        <w:spacing w:before="80" w:after="60"/>
        <w:jc w:val="center"/>
      </w:pPr>
      <w:r>
        <w:rPr>
          <w:noProof/>
        </w:rPr>
        <w:drawing>
          <wp:inline distT="0" distB="0" distL="0" distR="0">
            <wp:extent cx="1704789" cy="2240280"/>
            <wp:effectExtent l="0" t="0" r="0" b="0"/>
            <wp:docPr id="1" name="Picture 1" descr="Figure 1. The matching notches let the base boards fit togethe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04789" cy="2240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3594" w:rsidRDefault="00EF365B">
      <w:pPr>
        <w:pStyle w:val="Caption"/>
        <w:jc w:val="center"/>
      </w:pPr>
      <w:r>
        <w:t>Figure 1. The matching notches let the base boards fit together.</w:t>
      </w:r>
    </w:p>
    <w:p w:rsidR="00C93594" w:rsidRDefault="00EF365B">
      <w:pPr>
        <w:pStyle w:val="Heading1"/>
        <w:pageBreakBefore/>
      </w:pPr>
      <w:r>
        <w:lastRenderedPageBreak/>
        <w:t>Assemble the stand</w:t>
      </w:r>
    </w:p>
    <w:p w:rsidR="00C93594" w:rsidRDefault="00EF365B">
      <w:pPr>
        <w:pStyle w:val="Heading2"/>
      </w:pPr>
      <w:r>
        <w:t>2 Attach the uprights</w:t>
      </w:r>
    </w:p>
    <w:p w:rsidR="00C93594" w:rsidRDefault="00EF365B">
      <w:r>
        <w:t>Use 2 1/2-inch screws to join the four 3-foot boards in two right-angle pairs. Position each joint 10 1/2 inches from one end, as shown in the finished stand.</w:t>
      </w:r>
    </w:p>
    <w:p w:rsidR="00C93594" w:rsidRDefault="00EF365B">
      <w:pPr>
        <w:pStyle w:val="Heading2"/>
      </w:pPr>
      <w:r>
        <w:t>3 Add the braces</w:t>
      </w:r>
    </w:p>
    <w:p w:rsidR="00C93594" w:rsidRDefault="00EF365B">
      <w:r>
        <w:t>Attach the two 2-foot braces to the 3-foot boards. Use the 45° ends to support the right-angle joints, as shown in Figure 2.</w:t>
      </w:r>
    </w:p>
    <w:p w:rsidR="00C93594" w:rsidRDefault="00EF365B">
      <w:pPr>
        <w:pStyle w:val="Heading2"/>
      </w:pPr>
      <w:r>
        <w:t>4 Attach the cradle</w:t>
      </w:r>
    </w:p>
    <w:p w:rsidR="00C93594" w:rsidRDefault="00EF365B">
      <w:r>
        <w:t>Connect the cradle to the stand with the 1/4-20 bolts, washers, and wing nuts. The completed telescope is shown in Figure 3.</w:t>
      </w:r>
    </w:p>
    <w:p w:rsidR="00C93594" w:rsidRDefault="00EF365B">
      <w:pPr>
        <w:keepNext/>
        <w:spacing w:after="60"/>
        <w:jc w:val="center"/>
      </w:pPr>
      <w:r>
        <w:rPr>
          <w:noProof/>
        </w:rPr>
        <w:drawing>
          <wp:inline distT="0" distB="0" distL="0" distR="0">
            <wp:extent cx="3236967" cy="3154680"/>
            <wp:effectExtent l="0" t="0" r="0" b="0"/>
            <wp:docPr id="2" name="Picture 2" descr="Figure 2. Diagonal braces support the upright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36967" cy="3154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>
            <wp:extent cx="2208276" cy="3154680"/>
            <wp:effectExtent l="0" t="0" r="0" b="0"/>
            <wp:docPr id="3" name="Picture 3" descr="Figure 3. The completed stand supports the horn telescop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08276" cy="3154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3594" w:rsidRDefault="00EF365B">
      <w:pPr>
        <w:pStyle w:val="Caption"/>
        <w:jc w:val="center"/>
      </w:pPr>
      <w:r>
        <w:t>Figure 2. Braced frame (left). Figure 3. Stand with the horn telescope attached (right).</w:t>
      </w:r>
    </w:p>
    <w:p w:rsidR="00C93594" w:rsidRDefault="00EF365B">
      <w:pPr>
        <w:pStyle w:val="Heading1"/>
      </w:pPr>
      <w:r>
        <w:t>Related construction guide</w:t>
      </w:r>
    </w:p>
    <w:p w:rsidR="00C93594" w:rsidRDefault="00EF365B">
      <w:hyperlink r:id="rId11">
        <w:r>
          <w:rPr>
            <w:color w:val="002855"/>
            <w:u w:val="single"/>
          </w:rPr>
          <w:t>Horn telescope cradle assembly</w:t>
        </w:r>
      </w:hyperlink>
    </w:p>
    <w:sectPr w:rsidR="00C93594" w:rsidSect="0003461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512" w:right="1080" w:bottom="1008" w:left="108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7690B" w:rsidRDefault="00A7690B">
      <w:pPr>
        <w:spacing w:after="0" w:line="240" w:lineRule="auto"/>
      </w:pPr>
      <w:r>
        <w:separator/>
      </w:r>
    </w:p>
  </w:endnote>
  <w:endnote w:type="continuationSeparator" w:id="0">
    <w:p w:rsidR="00A7690B" w:rsidRDefault="00A769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B48EE" w:rsidRDefault="004B48E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41A45" w:rsidRDefault="000D551A">
    <w:pPr>
      <w:pStyle w:val="Footer"/>
      <w:tabs>
        <w:tab w:val="right" w:pos="10080"/>
      </w:tabs>
    </w:pPr>
    <w:r>
      <w:t>wvurail.org/dspira</w:t>
    </w:r>
    <w:r>
      <w:tab/>
      <w:t xml:space="preserve">Page </w:t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>NUMPAGES</w:instrText>
    </w:r>
    <w:r>
      <w:fldChar w:fldCharType="separate"/>
    </w:r>
    <w: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B48EE" w:rsidRDefault="004B48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7690B" w:rsidRDefault="00A7690B">
      <w:pPr>
        <w:spacing w:after="0" w:line="240" w:lineRule="auto"/>
      </w:pPr>
      <w:r>
        <w:separator/>
      </w:r>
    </w:p>
  </w:footnote>
  <w:footnote w:type="continuationSeparator" w:id="0">
    <w:p w:rsidR="00A7690B" w:rsidRDefault="00A769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B48EE" w:rsidRDefault="004B48E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41A45" w:rsidRDefault="000D551A">
    <w:pPr>
      <w:pStyle w:val="Header"/>
      <w:pBdr>
        <w:bottom w:val="single" w:sz="16" w:space="0" w:color="EEAA00"/>
      </w:pBdr>
      <w:shd w:val="clear" w:color="auto" w:fill="002855"/>
      <w:tabs>
        <w:tab w:val="right" w:pos="9821"/>
      </w:tabs>
      <w:spacing w:line="600" w:lineRule="exact"/>
    </w:pPr>
    <w:r>
      <w:rPr>
        <w:b/>
        <w:color w:val="FFFFFF"/>
        <w:sz w:val="32"/>
      </w:rPr>
      <w:t xml:space="preserve">  WVU DSPIRA</w:t>
    </w:r>
    <w:r>
      <w:rPr>
        <w:color w:val="FFFFFF"/>
        <w:sz w:val="18"/>
      </w:rPr>
      <w:tab/>
      <w:t>WEST VIRGINIA UNIVERSITY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B48EE" w:rsidRDefault="004B48E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13213653">
    <w:abstractNumId w:val="8"/>
  </w:num>
  <w:num w:numId="2" w16cid:durableId="1314718113">
    <w:abstractNumId w:val="6"/>
  </w:num>
  <w:num w:numId="3" w16cid:durableId="561213874">
    <w:abstractNumId w:val="5"/>
  </w:num>
  <w:num w:numId="4" w16cid:durableId="637957408">
    <w:abstractNumId w:val="4"/>
  </w:num>
  <w:num w:numId="5" w16cid:durableId="904952620">
    <w:abstractNumId w:val="7"/>
  </w:num>
  <w:num w:numId="6" w16cid:durableId="1595548113">
    <w:abstractNumId w:val="3"/>
  </w:num>
  <w:num w:numId="7" w16cid:durableId="1391727043">
    <w:abstractNumId w:val="2"/>
  </w:num>
  <w:num w:numId="8" w16cid:durableId="926695197">
    <w:abstractNumId w:val="1"/>
  </w:num>
  <w:num w:numId="9" w16cid:durableId="5332721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D00A7"/>
    <w:rsid w:val="000D551A"/>
    <w:rsid w:val="0015074B"/>
    <w:rsid w:val="0029639D"/>
    <w:rsid w:val="002D5602"/>
    <w:rsid w:val="00326F90"/>
    <w:rsid w:val="00410D22"/>
    <w:rsid w:val="004B48EE"/>
    <w:rsid w:val="005B1306"/>
    <w:rsid w:val="006B203A"/>
    <w:rsid w:val="00710C3C"/>
    <w:rsid w:val="00A32A81"/>
    <w:rsid w:val="00A7690B"/>
    <w:rsid w:val="00AA1D8D"/>
    <w:rsid w:val="00AE6A63"/>
    <w:rsid w:val="00B41A45"/>
    <w:rsid w:val="00B47730"/>
    <w:rsid w:val="00C04066"/>
    <w:rsid w:val="00C93594"/>
    <w:rsid w:val="00CB0664"/>
    <w:rsid w:val="00DE4EEC"/>
    <w:rsid w:val="00E77189"/>
    <w:rsid w:val="00EF365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91AE1ED4-A58C-423F-84EC-F44C33D86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Arial" w:hAnsi="Arial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/>
      <w:outlineLvl w:val="0"/>
    </w:pPr>
    <w:rPr>
      <w:b/>
      <w:bCs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/>
      <w:outlineLvl w:val="1"/>
    </w:pPr>
    <w:rPr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i/>
      <w:i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Arial" w:hAnsi="Arial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Arial" w:hAnsi="Arial"/>
      <w:color w:val="000000"/>
    </w:rPr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Arial" w:hAnsi="Arial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Arial" w:hAnsi="Arial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Arial" w:hAnsi="Arial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line="240" w:lineRule="auto"/>
      <w:contextualSpacing/>
    </w:pPr>
    <w:rPr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Arial" w:hAnsi="Arial"/>
      <w:color w:val="000000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Arial" w:hAnsi="Arial"/>
      <w:i/>
      <w:iCs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Arial" w:hAnsi="Arial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Arial" w:hAnsi="Arial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rial" w:hAnsi="Arial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Arial" w:hAnsi="Arial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Arial" w:hAnsi="Arial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Arial" w:hAnsi="Arial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Arial" w:hAnsi="Arial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Arial" w:hAnsi="Arial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Arial" w:hAnsi="Arial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Arial" w:hAnsi="Arial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sz w:val="20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Arial" w:hAnsi="Arial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Arial" w:hAnsi="Arial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Arial" w:hAnsi="Arial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rial" w:hAnsi="Arial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rial" w:hAnsi="Arial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rial" w:hAnsi="Arial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rial" w:hAnsi="Arial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Arial" w:hAnsi="Arial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Arial" w:hAnsi="Arial"/>
      <w:color w:val="000000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vurail.org/dspira/assets/lessons/horn-construction/cradle-assembly-2021.pdf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225</Words>
  <Characters>1192</Characters>
  <Application>Microsoft Office Word</Application>
  <DocSecurity>0</DocSecurity>
  <Lines>28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Horn telescope stand assembly</dc:title>
  <dc:subject>Horn telescope construction</dc:subject>
  <dc:creator>WVU DSPIRA</dc:creator>
  <cp:keywords>WVU, DSPIRA, lesson, teacher, template</cp:keywords>
  <dc:description/>
  <cp:lastModifiedBy>Dylan Gormley</cp:lastModifiedBy>
  <cp:revision>4</cp:revision>
  <cp:lastPrinted>2026-09-26T23:29:00Z</cp:lastPrinted>
  <dcterms:created xsi:type="dcterms:W3CDTF">2026-09-26T23:29:00Z</dcterms:created>
  <dcterms:modified xsi:type="dcterms:W3CDTF">2026-09-27T01:38:00Z</dcterms:modified>
  <cp:category/>
</cp:coreProperties>
</file>